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B0" w:rsidRDefault="00400C2E">
      <w:pPr>
        <w:spacing w:line="240" w:lineRule="auto"/>
        <w:ind w:left="0" w:firstLine="426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Информация о порядке и проведения итогового собеседования </w:t>
      </w:r>
    </w:p>
    <w:p w:rsidR="00AA674F" w:rsidRDefault="00400C2E">
      <w:pPr>
        <w:spacing w:line="240" w:lineRule="auto"/>
        <w:ind w:left="0" w:firstLine="426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по русскому языку в 202</w:t>
      </w:r>
      <w:r w:rsidR="00DA5E0F">
        <w:rPr>
          <w:rFonts w:cs="Times New Roman"/>
          <w:b/>
          <w:sz w:val="20"/>
          <w:szCs w:val="20"/>
        </w:rPr>
        <w:t>5</w:t>
      </w:r>
      <w:r>
        <w:rPr>
          <w:rFonts w:cs="Times New Roman"/>
          <w:b/>
          <w:sz w:val="20"/>
          <w:szCs w:val="20"/>
        </w:rPr>
        <w:t xml:space="preserve"> году</w:t>
      </w:r>
    </w:p>
    <w:p w:rsidR="00AA674F" w:rsidRPr="004C55B0" w:rsidRDefault="00400C2E">
      <w:pPr>
        <w:spacing w:line="240" w:lineRule="auto"/>
        <w:ind w:left="0" w:firstLine="426"/>
        <w:jc w:val="center"/>
        <w:rPr>
          <w:rFonts w:cs="Times New Roman"/>
          <w:b/>
          <w:sz w:val="16"/>
          <w:szCs w:val="16"/>
        </w:rPr>
      </w:pPr>
      <w:r w:rsidRPr="004C55B0">
        <w:rPr>
          <w:rFonts w:cs="Times New Roman"/>
          <w:b/>
          <w:sz w:val="16"/>
          <w:szCs w:val="16"/>
        </w:rPr>
        <w:t>(для ознакомления обучающихся и их родителей (законных представителей) под подпись)</w:t>
      </w:r>
    </w:p>
    <w:p w:rsidR="00AA674F" w:rsidRDefault="00AA674F">
      <w:pPr>
        <w:spacing w:line="240" w:lineRule="auto"/>
        <w:ind w:left="0" w:firstLine="426"/>
        <w:rPr>
          <w:rFonts w:cs="Times New Roman"/>
          <w:sz w:val="20"/>
          <w:szCs w:val="20"/>
        </w:rPr>
      </w:pPr>
    </w:p>
    <w:p w:rsidR="00AA674F" w:rsidRDefault="00400C2E">
      <w:pPr>
        <w:numPr>
          <w:ilvl w:val="0"/>
          <w:numId w:val="1"/>
        </w:numPr>
        <w:spacing w:line="240" w:lineRule="auto"/>
        <w:ind w:left="0" w:firstLine="426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Общие сведения о проведении итогового собеседования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Итоговое собеседование по русскому языку для 9 классов (далее - итоговое собеседование) как одно из условий допуска к государственной итоговой аттестации по образовательным программам основного общего образования (далее - ГИА-9) проводится для обучающихся по образовательным программам основного общего образования, в которых обучающиеся осваивают образовательные программы основного общего образования.</w:t>
      </w:r>
      <w:proofErr w:type="gramEnd"/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Результатом итогового собеседования является «зачет» или «незачет».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Итоговое собеседование проводится в образовательных организациях, осуществляющих образовательную деятельность по имеющим государственную аккредитацию по образовательным программам основного общего образования, по месту обучения участников ГИА-9.</w:t>
      </w:r>
      <w:proofErr w:type="gramEnd"/>
    </w:p>
    <w:p w:rsidR="00AA674F" w:rsidRDefault="00400C2E">
      <w:pPr>
        <w:spacing w:line="240" w:lineRule="auto"/>
        <w:ind w:left="0" w:firstLine="426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Срок действия результатов итогового собеседования: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Итоговое собеседование для выпускников общеобразовательных организаций, не завершивших основное общее образование, как условие допуска к ГИА-9 - </w:t>
      </w:r>
      <w:r>
        <w:rPr>
          <w:rFonts w:cs="Times New Roman"/>
          <w:b/>
          <w:sz w:val="20"/>
          <w:szCs w:val="20"/>
        </w:rPr>
        <w:t>бессрочно.</w:t>
      </w:r>
    </w:p>
    <w:p w:rsidR="00AA674F" w:rsidRDefault="00400C2E">
      <w:pPr>
        <w:spacing w:line="240" w:lineRule="auto"/>
        <w:ind w:left="0" w:firstLine="426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2.</w:t>
      </w:r>
      <w:r>
        <w:rPr>
          <w:rFonts w:cs="Times New Roman"/>
          <w:b/>
          <w:sz w:val="20"/>
          <w:szCs w:val="20"/>
        </w:rPr>
        <w:tab/>
        <w:t>Сроки проведения итогового собеседования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Итоговое собеседование в 202</w:t>
      </w:r>
      <w:r w:rsidR="00DA5E0F">
        <w:rPr>
          <w:rFonts w:cs="Times New Roman"/>
          <w:sz w:val="20"/>
          <w:szCs w:val="20"/>
        </w:rPr>
        <w:t>4</w:t>
      </w:r>
      <w:r>
        <w:rPr>
          <w:rFonts w:cs="Times New Roman"/>
          <w:sz w:val="20"/>
          <w:szCs w:val="20"/>
        </w:rPr>
        <w:t>-202</w:t>
      </w:r>
      <w:r w:rsidR="00DA5E0F"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 xml:space="preserve"> учебном году проводится </w:t>
      </w:r>
      <w:r w:rsidR="00DA5E0F">
        <w:rPr>
          <w:rFonts w:cs="Times New Roman"/>
          <w:sz w:val="20"/>
          <w:szCs w:val="20"/>
        </w:rPr>
        <w:t>12</w:t>
      </w:r>
      <w:r>
        <w:rPr>
          <w:rFonts w:cs="Times New Roman"/>
          <w:sz w:val="20"/>
          <w:szCs w:val="20"/>
        </w:rPr>
        <w:t xml:space="preserve"> февраля 202</w:t>
      </w:r>
      <w:r w:rsidR="00DA5E0F"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 xml:space="preserve"> года и в дополнительные сроки (</w:t>
      </w:r>
      <w:r w:rsidR="00DA5E0F">
        <w:rPr>
          <w:rFonts w:cs="Times New Roman"/>
          <w:b/>
          <w:sz w:val="20"/>
          <w:szCs w:val="20"/>
        </w:rPr>
        <w:t>12</w:t>
      </w:r>
      <w:r w:rsidR="00E8652A" w:rsidRPr="001807E7">
        <w:rPr>
          <w:rFonts w:cs="Times New Roman"/>
          <w:b/>
          <w:sz w:val="20"/>
          <w:szCs w:val="20"/>
        </w:rPr>
        <w:t xml:space="preserve"> марта</w:t>
      </w:r>
      <w:r w:rsidR="00DA5E0F">
        <w:rPr>
          <w:rFonts w:cs="Times New Roman"/>
          <w:sz w:val="20"/>
          <w:szCs w:val="20"/>
        </w:rPr>
        <w:t xml:space="preserve"> и 21</w:t>
      </w:r>
      <w:r>
        <w:rPr>
          <w:rFonts w:cs="Times New Roman"/>
          <w:sz w:val="20"/>
          <w:szCs w:val="20"/>
        </w:rPr>
        <w:t xml:space="preserve"> </w:t>
      </w:r>
      <w:r w:rsidR="00DD21D2">
        <w:rPr>
          <w:rFonts w:cs="Times New Roman"/>
          <w:sz w:val="20"/>
          <w:szCs w:val="20"/>
        </w:rPr>
        <w:t>апреля</w:t>
      </w:r>
      <w:r>
        <w:rPr>
          <w:rFonts w:cs="Times New Roman"/>
          <w:sz w:val="20"/>
          <w:szCs w:val="20"/>
        </w:rPr>
        <w:t xml:space="preserve"> 202</w:t>
      </w:r>
      <w:r w:rsidR="00DA5E0F"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 xml:space="preserve"> года).</w:t>
      </w:r>
    </w:p>
    <w:p w:rsidR="00AA674F" w:rsidRDefault="00400C2E">
      <w:pPr>
        <w:spacing w:line="240" w:lineRule="auto"/>
        <w:ind w:left="0" w:firstLine="426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3.</w:t>
      </w:r>
      <w:r>
        <w:rPr>
          <w:rFonts w:cs="Times New Roman"/>
          <w:b/>
          <w:sz w:val="20"/>
          <w:szCs w:val="20"/>
        </w:rPr>
        <w:tab/>
        <w:t>Регистрация на участие в итоговом собеседовании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Подача заявления на участие в итоговом собеседовании осуществляется в МБОУ СОШ№7 в письменном виде. Регистрация на участие в итоговом собеседовании осуществляется не </w:t>
      </w:r>
      <w:proofErr w:type="gramStart"/>
      <w:r>
        <w:rPr>
          <w:rFonts w:cs="Times New Roman"/>
          <w:sz w:val="20"/>
          <w:szCs w:val="20"/>
        </w:rPr>
        <w:t>позднее</w:t>
      </w:r>
      <w:proofErr w:type="gramEnd"/>
      <w:r>
        <w:rPr>
          <w:rFonts w:cs="Times New Roman"/>
          <w:sz w:val="20"/>
          <w:szCs w:val="20"/>
        </w:rPr>
        <w:t xml:space="preserve"> чем за 2 недели до даты проведения итогового собеседования:       </w:t>
      </w:r>
      <w:r>
        <w:rPr>
          <w:rFonts w:cs="Times New Roman"/>
          <w:sz w:val="20"/>
          <w:szCs w:val="20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83"/>
      </w:tblGrid>
      <w:tr w:rsidR="00AA674F" w:rsidTr="00E8652A">
        <w:tc>
          <w:tcPr>
            <w:tcW w:w="2376" w:type="dxa"/>
          </w:tcPr>
          <w:p w:rsidR="00AA674F" w:rsidRDefault="00400C2E" w:rsidP="00DD21D2">
            <w:pPr>
              <w:spacing w:line="240" w:lineRule="auto"/>
              <w:ind w:left="0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AA674F" w:rsidRDefault="00400C2E" w:rsidP="00DD21D2">
            <w:pPr>
              <w:spacing w:line="240" w:lineRule="auto"/>
              <w:ind w:left="0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Основной срок</w:t>
            </w:r>
          </w:p>
        </w:tc>
        <w:tc>
          <w:tcPr>
            <w:tcW w:w="3484" w:type="dxa"/>
            <w:gridSpan w:val="2"/>
          </w:tcPr>
          <w:p w:rsidR="00AA674F" w:rsidRDefault="00400C2E" w:rsidP="00DD21D2">
            <w:pPr>
              <w:spacing w:line="240" w:lineRule="auto"/>
              <w:ind w:left="0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Дополнительные сроки</w:t>
            </w:r>
          </w:p>
        </w:tc>
      </w:tr>
      <w:tr w:rsidR="00AA674F" w:rsidTr="00E8652A">
        <w:tc>
          <w:tcPr>
            <w:tcW w:w="2376" w:type="dxa"/>
          </w:tcPr>
          <w:p w:rsidR="00AA674F" w:rsidRDefault="00400C2E">
            <w:p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 проведения итогового собеседования</w:t>
            </w:r>
          </w:p>
        </w:tc>
        <w:tc>
          <w:tcPr>
            <w:tcW w:w="1701" w:type="dxa"/>
          </w:tcPr>
          <w:p w:rsidR="00AA674F" w:rsidRDefault="00DA5E0F">
            <w:p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="00400C2E">
              <w:rPr>
                <w:rFonts w:cs="Times New Roman"/>
                <w:sz w:val="20"/>
                <w:szCs w:val="20"/>
              </w:rPr>
              <w:t xml:space="preserve"> февраля 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="00DD21D2">
              <w:rPr>
                <w:rFonts w:cs="Times New Roman"/>
                <w:sz w:val="20"/>
                <w:szCs w:val="20"/>
              </w:rPr>
              <w:t xml:space="preserve"> </w:t>
            </w:r>
            <w:r w:rsidR="00400C2E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1701" w:type="dxa"/>
          </w:tcPr>
          <w:p w:rsidR="00AA674F" w:rsidRDefault="00DA5E0F">
            <w:p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="00400C2E">
              <w:rPr>
                <w:rFonts w:cs="Times New Roman"/>
                <w:sz w:val="20"/>
                <w:szCs w:val="20"/>
              </w:rPr>
              <w:t xml:space="preserve"> марта 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="00400C2E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83" w:type="dxa"/>
          </w:tcPr>
          <w:p w:rsidR="00AA674F" w:rsidRDefault="00DA5E0F" w:rsidP="00DD21D2">
            <w:pPr>
              <w:spacing w:line="240" w:lineRule="auto"/>
              <w:ind w:left="-108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="001807E7">
              <w:rPr>
                <w:rFonts w:cs="Times New Roman"/>
                <w:sz w:val="20"/>
                <w:szCs w:val="20"/>
              </w:rPr>
              <w:t xml:space="preserve"> </w:t>
            </w:r>
            <w:r w:rsidR="00DD21D2">
              <w:rPr>
                <w:rFonts w:cs="Times New Roman"/>
                <w:sz w:val="20"/>
                <w:szCs w:val="20"/>
              </w:rPr>
              <w:t>апреля</w:t>
            </w:r>
            <w:r w:rsidR="00400C2E">
              <w:rPr>
                <w:rFonts w:cs="Times New Roman"/>
                <w:sz w:val="20"/>
                <w:szCs w:val="20"/>
              </w:rPr>
              <w:t xml:space="preserve"> 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="00400C2E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</w:tr>
      <w:tr w:rsidR="00AA674F" w:rsidTr="00E8652A">
        <w:tc>
          <w:tcPr>
            <w:tcW w:w="2376" w:type="dxa"/>
          </w:tcPr>
          <w:p w:rsidR="00AA674F" w:rsidRDefault="00400C2E">
            <w:p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 завершения подачи заявления на участие в итоговом собеседовании</w:t>
            </w:r>
          </w:p>
        </w:tc>
        <w:tc>
          <w:tcPr>
            <w:tcW w:w="1701" w:type="dxa"/>
          </w:tcPr>
          <w:p w:rsidR="00AA674F" w:rsidRDefault="00DA5E0F">
            <w:p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  <w:r w:rsidR="00400C2E">
              <w:rPr>
                <w:rFonts w:cs="Times New Roman"/>
                <w:sz w:val="20"/>
                <w:szCs w:val="20"/>
              </w:rPr>
              <w:t xml:space="preserve"> января 202</w:t>
            </w:r>
            <w:r>
              <w:rPr>
                <w:rFonts w:cs="Times New Roman"/>
                <w:sz w:val="20"/>
                <w:szCs w:val="20"/>
              </w:rPr>
              <w:t xml:space="preserve">5 </w:t>
            </w:r>
            <w:r w:rsidR="00400C2E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1701" w:type="dxa"/>
          </w:tcPr>
          <w:p w:rsidR="00AA674F" w:rsidRDefault="00DA5E0F" w:rsidP="00DD21D2">
            <w:p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  <w:r w:rsidR="00E8652A">
              <w:rPr>
                <w:rFonts w:cs="Times New Roman"/>
                <w:sz w:val="20"/>
                <w:szCs w:val="20"/>
              </w:rPr>
              <w:t xml:space="preserve"> </w:t>
            </w:r>
            <w:r w:rsidR="00DD21D2">
              <w:rPr>
                <w:rFonts w:cs="Times New Roman"/>
                <w:sz w:val="20"/>
                <w:szCs w:val="20"/>
              </w:rPr>
              <w:t>февраля</w:t>
            </w:r>
            <w:r w:rsidR="00400C2E">
              <w:rPr>
                <w:rFonts w:cs="Times New Roman"/>
                <w:sz w:val="20"/>
                <w:szCs w:val="20"/>
              </w:rPr>
              <w:t xml:space="preserve"> 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="00400C2E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83" w:type="dxa"/>
          </w:tcPr>
          <w:p w:rsidR="00AA674F" w:rsidRDefault="00DA5E0F" w:rsidP="00DD21D2">
            <w:p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E8652A">
              <w:rPr>
                <w:rFonts w:cs="Times New Roman"/>
                <w:sz w:val="20"/>
                <w:szCs w:val="20"/>
              </w:rPr>
              <w:t xml:space="preserve"> </w:t>
            </w:r>
            <w:r w:rsidR="00DD21D2">
              <w:rPr>
                <w:rFonts w:cs="Times New Roman"/>
                <w:sz w:val="20"/>
                <w:szCs w:val="20"/>
              </w:rPr>
              <w:t xml:space="preserve">апреля </w:t>
            </w:r>
            <w:r w:rsidR="00400C2E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="00400C2E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</w:tr>
    </w:tbl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Обратите внимание, для обучающихся по образовательным программам основного общего образования доступен выбор только первого этапа проведения итогового собеседования - февральские сроки (</w:t>
      </w:r>
      <w:r w:rsidR="00DA5E0F">
        <w:rPr>
          <w:rFonts w:cs="Times New Roman"/>
          <w:sz w:val="20"/>
          <w:szCs w:val="20"/>
        </w:rPr>
        <w:t>12</w:t>
      </w:r>
      <w:r>
        <w:rPr>
          <w:rFonts w:cs="Times New Roman"/>
          <w:sz w:val="20"/>
          <w:szCs w:val="20"/>
        </w:rPr>
        <w:t xml:space="preserve"> февраля 202</w:t>
      </w:r>
      <w:r w:rsidR="00DA5E0F"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 xml:space="preserve"> года), так как дополнительные сроки (</w:t>
      </w:r>
      <w:r w:rsidR="00DA5E0F">
        <w:rPr>
          <w:rFonts w:cs="Times New Roman"/>
          <w:b/>
          <w:sz w:val="20"/>
          <w:szCs w:val="20"/>
        </w:rPr>
        <w:t>12</w:t>
      </w:r>
      <w:r w:rsidRPr="001807E7">
        <w:rPr>
          <w:rFonts w:cs="Times New Roman"/>
          <w:b/>
          <w:sz w:val="20"/>
          <w:szCs w:val="20"/>
        </w:rPr>
        <w:t xml:space="preserve"> марта</w:t>
      </w:r>
      <w:r w:rsidR="00DA5E0F">
        <w:rPr>
          <w:rFonts w:cs="Times New Roman"/>
          <w:sz w:val="20"/>
          <w:szCs w:val="20"/>
        </w:rPr>
        <w:t xml:space="preserve"> и 21</w:t>
      </w:r>
      <w:r>
        <w:rPr>
          <w:rFonts w:cs="Times New Roman"/>
          <w:sz w:val="20"/>
          <w:szCs w:val="20"/>
        </w:rPr>
        <w:t xml:space="preserve"> </w:t>
      </w:r>
      <w:r w:rsidR="004C55B0">
        <w:rPr>
          <w:rFonts w:cs="Times New Roman"/>
          <w:sz w:val="20"/>
          <w:szCs w:val="20"/>
        </w:rPr>
        <w:t>апреля</w:t>
      </w:r>
      <w:r>
        <w:rPr>
          <w:rFonts w:cs="Times New Roman"/>
          <w:sz w:val="20"/>
          <w:szCs w:val="20"/>
        </w:rPr>
        <w:t xml:space="preserve"> 202</w:t>
      </w:r>
      <w:r w:rsidR="00DA5E0F"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 xml:space="preserve"> года) предусмотрены для участников:</w:t>
      </w:r>
      <w:proofErr w:type="gramEnd"/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по итогам сдачи итогового собеседования получивших неудовлетворительный результат («незачет»);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не </w:t>
      </w:r>
      <w:proofErr w:type="gramStart"/>
      <w:r>
        <w:rPr>
          <w:rFonts w:cs="Times New Roman"/>
          <w:sz w:val="20"/>
          <w:szCs w:val="20"/>
        </w:rPr>
        <w:t>явившихся</w:t>
      </w:r>
      <w:proofErr w:type="gramEnd"/>
      <w:r>
        <w:rPr>
          <w:rFonts w:cs="Times New Roman"/>
          <w:sz w:val="20"/>
          <w:szCs w:val="20"/>
        </w:rPr>
        <w:t xml:space="preserve"> на итоговое собеседование по уважительным причинам (болезнь или иные обстоятельства, подтвержденные документально);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не </w:t>
      </w:r>
      <w:proofErr w:type="gramStart"/>
      <w:r>
        <w:rPr>
          <w:rFonts w:cs="Times New Roman"/>
          <w:sz w:val="20"/>
          <w:szCs w:val="20"/>
        </w:rPr>
        <w:t>завершивших</w:t>
      </w:r>
      <w:proofErr w:type="gramEnd"/>
      <w:r>
        <w:rPr>
          <w:rFonts w:cs="Times New Roman"/>
          <w:sz w:val="20"/>
          <w:szCs w:val="20"/>
        </w:rPr>
        <w:t xml:space="preserve"> выполнение итогового собеседования по уважительным причинам (болезнь или иные обстоятельства, подтвержденные документально);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lastRenderedPageBreak/>
        <w:t>удаленных</w:t>
      </w:r>
      <w:proofErr w:type="gramEnd"/>
      <w:r>
        <w:rPr>
          <w:rFonts w:cs="Times New Roman"/>
          <w:sz w:val="20"/>
          <w:szCs w:val="20"/>
        </w:rPr>
        <w:t xml:space="preserve"> с итогового собеседования за нарушение установленного порядка, допущенные повторно к сдаче итогового собеседования по решению педагогического совета образовательной организации.</w:t>
      </w:r>
    </w:p>
    <w:p w:rsidR="00AA674F" w:rsidRDefault="00400C2E">
      <w:pPr>
        <w:spacing w:line="240" w:lineRule="auto"/>
        <w:ind w:left="0" w:firstLine="426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4. Особенности организации итогового собеседования для участников с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>ограниченными возможностями здоровья, детей-инвалидов и инвалидов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Для организации специальных условий при проведении итогового собеседования участнику или родителю (законному представителю) необходимо при подаче заявления указать сведения о документах, подтверждающих необходимость создания специальных условий: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 выборе заключения психолого-медико-педагогической комиссии (далее - ПМПК), необходимо указать номер и дату документа, указанных в ПМПК;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 выборе справки об установлении инвалидности приложить ее скан-копию (с двух сторон). Право на добавление 30 минут при проведении итогового собеседования дает справка об установлении инвалидности или заключение ПМПК.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Организация дополнительных условий, учитывающих состояние здоровья участников итогового собеседования, осуществляется в соответствии с рекомендациями ПМПК.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Для участников итогового собеседования, по медицинским показаниям не имеющих возможности прибыть в места проведения, в соответствии с рекомендациями ПМПК проведение итогового собеседования может быть организовано на дому или в медицинском учреждении.</w:t>
      </w:r>
    </w:p>
    <w:p w:rsidR="00AA674F" w:rsidRDefault="00400C2E">
      <w:pPr>
        <w:spacing w:line="240" w:lineRule="auto"/>
        <w:ind w:left="0" w:firstLine="426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5.      Проведение итогового собеседования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 времени начала проведения итогового собеседования участника информирует образовательная организация.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В день проведения итогового собеседования участнику необходимо иметь при себе документ, удостоверяющий личность.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 w:rsidRPr="004C55B0">
        <w:rPr>
          <w:rFonts w:cs="Times New Roman"/>
          <w:b/>
          <w:i/>
          <w:sz w:val="20"/>
          <w:szCs w:val="20"/>
        </w:rPr>
        <w:t>Во время проведения итогового собеседования участникам запрещено</w:t>
      </w:r>
      <w:r>
        <w:rPr>
          <w:rFonts w:cs="Times New Roman"/>
          <w:sz w:val="20"/>
          <w:szCs w:val="20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и иные средства хранения и передачи информации.</w:t>
      </w:r>
    </w:p>
    <w:p w:rsidR="00AA674F" w:rsidRDefault="00400C2E">
      <w:pPr>
        <w:spacing w:line="240" w:lineRule="auto"/>
        <w:ind w:left="0" w:firstLine="426"/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>При установлении факта наличия вышеуказанных средств или иного нарушения порядка проведения итогового собеседования участники удаляются с места проведения.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Если участник опоздал на сдачу итогового собеседования, то он допускается к итоговому собеседованию по решению руководителя образовательной организации или заместителя руководителя образовательной организации, на базе которой проводится итоговое собеседование.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 проведении итогового собеседования используется два типа аудиторий: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аудитория ожидания, в которой участники итогового собеседования могут воспользоваться художественной и научно-популярной литературой в период ожидания сдачи итогового собеседования;</w:t>
      </w:r>
    </w:p>
    <w:p w:rsidR="00AA674F" w:rsidRPr="00E8652A" w:rsidRDefault="00400C2E">
      <w:pPr>
        <w:spacing w:line="240" w:lineRule="auto"/>
        <w:ind w:left="0" w:firstLine="426"/>
        <w:rPr>
          <w:rFonts w:cs="Times New Roman"/>
          <w:b/>
          <w:sz w:val="20"/>
          <w:szCs w:val="20"/>
        </w:rPr>
      </w:pPr>
      <w:r w:rsidRPr="00E8652A">
        <w:rPr>
          <w:rFonts w:cs="Times New Roman"/>
          <w:b/>
          <w:sz w:val="20"/>
          <w:szCs w:val="20"/>
        </w:rPr>
        <w:t xml:space="preserve">аудитория проведения итогового собеседования, оснащаемая автоматизированным рабочим местом участников итогового собеседования с оборудованием для записи устных ответов участников и установленным </w:t>
      </w:r>
      <w:r w:rsidRPr="00E8652A">
        <w:rPr>
          <w:rFonts w:cs="Times New Roman"/>
          <w:b/>
          <w:sz w:val="20"/>
          <w:szCs w:val="20"/>
        </w:rPr>
        <w:lastRenderedPageBreak/>
        <w:t>программам обеспечением «Станция записи»</w:t>
      </w:r>
      <w:r w:rsidR="00E8652A">
        <w:rPr>
          <w:rFonts w:cs="Times New Roman"/>
          <w:b/>
          <w:sz w:val="20"/>
          <w:szCs w:val="20"/>
        </w:rPr>
        <w:t xml:space="preserve">, а также </w:t>
      </w:r>
      <w:r w:rsidR="002E0816">
        <w:rPr>
          <w:rFonts w:cs="Times New Roman"/>
          <w:b/>
          <w:sz w:val="20"/>
          <w:szCs w:val="20"/>
        </w:rPr>
        <w:t>ВЕДЕТСЯ ВИДЕОНАБЛЮДЕНИЕ!!!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В аудиторию проведения участники итогового собеседования приглашаются организатором вне аудитории в произвольном порядке.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 сдаче итогового собеседования в аудитории присутствует педагог (независимо от предметной специализации), имеющий коммуникативные навыки (далее - экзаменатор-собеседник), который во время выполнения заданий итогового собеседования беседует и ведет диалог с участником.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На рабочем столе/парте участника итогового собеседования, помимо текстов, тем и заданий итогового собеседования могут находиться: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документ, удостоверяющий личность;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ручка;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лекарства и питание (при необходимости);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специальные технические средства (для участников с ограниченными возможностями здоровья, детей-инвалидов и инвалидов).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Иные вещи участники итогового собеседования оставляют в специально выделенном месте для хранения личных вещей участников итогового собеседования.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Во время проведения итогового собеседования участники итогового собеседования имеют право выходить из аудитории и перемещаться по месту проведения только в сопровождении организаторов вне аудитории.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Перед началом проведения итогового собеседования экзаменатором-собеседником проводится краткий устный инструктаж для каждого участника итогового собеседования,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По завершении проведения инструктажа участнику итогового собеседования предоставляется текст, необходимый для выполнения задания № 1 - чтение вслух небольшого текста и задания №2 -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участнику итогового собеседования предстоит поучаствовать в беседе по теме предыдущего задания.</w:t>
      </w:r>
    </w:p>
    <w:p w:rsidR="00AA674F" w:rsidRDefault="00400C2E">
      <w:pPr>
        <w:spacing w:line="240" w:lineRule="auto"/>
        <w:ind w:left="0" w:firstLine="426"/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>Обратите внимание! Время на подготовку к каждому заданию ограничено от 1 до 3 минут в зависимости от выполняемого задания.</w:t>
      </w:r>
    </w:p>
    <w:p w:rsidR="00AA674F" w:rsidRDefault="00400C2E">
      <w:pPr>
        <w:spacing w:line="240" w:lineRule="auto"/>
        <w:ind w:left="0" w:firstLine="426"/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>Общая продолжительность проведения итогового собеседования для одного участника (включая время на подготовку) составляет в среднем 15 минут.</w:t>
      </w:r>
      <w:r w:rsidR="00DA5E0F">
        <w:rPr>
          <w:rFonts w:cs="Times New Roman"/>
          <w:b/>
          <w:i/>
          <w:sz w:val="20"/>
          <w:szCs w:val="20"/>
        </w:rPr>
        <w:t xml:space="preserve"> ТЕЛЕФОНЫ ЗАПРЕЩЕНЫ!!!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В случае если участник итогового собеседования по состоянию здоровья или другим объективным причинам не может завершить сдачу итогового собеседования, он может покинуть место проведения. В этом случае экзаменатор-собеседник и организатор вне аудитории приглашают медицинского работника, который фиксирует состояние здоровья участника. При этом составляется акт о досрочном завершении итогового собеседования по объективным причинам.</w:t>
      </w:r>
    </w:p>
    <w:p w:rsidR="00AA674F" w:rsidRDefault="00400C2E">
      <w:pPr>
        <w:spacing w:line="240" w:lineRule="auto"/>
        <w:ind w:left="0" w:firstLine="426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6.</w:t>
      </w:r>
      <w:r>
        <w:rPr>
          <w:rFonts w:cs="Times New Roman"/>
          <w:b/>
          <w:sz w:val="20"/>
          <w:szCs w:val="20"/>
        </w:rPr>
        <w:tab/>
        <w:t>Ознакомление участников с результатами итогового собеседования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 w:rsidRPr="004C55B0">
        <w:rPr>
          <w:rFonts w:cs="Times New Roman"/>
          <w:b/>
          <w:sz w:val="20"/>
          <w:szCs w:val="20"/>
        </w:rPr>
        <w:lastRenderedPageBreak/>
        <w:t>Ознакомление участников</w:t>
      </w:r>
      <w:r>
        <w:rPr>
          <w:rFonts w:cs="Times New Roman"/>
          <w:sz w:val="20"/>
          <w:szCs w:val="20"/>
        </w:rPr>
        <w:t xml:space="preserve"> с результатами итогового собеседования осуществляется в образовательной организации по месту обучения. Ознакомиться с результатами итогового собеседования по русскому языку можно не </w:t>
      </w:r>
      <w:r w:rsidR="00BD61BC">
        <w:rPr>
          <w:rFonts w:cs="Times New Roman"/>
          <w:sz w:val="20"/>
          <w:szCs w:val="20"/>
        </w:rPr>
        <w:t>позднее</w:t>
      </w:r>
      <w:r>
        <w:rPr>
          <w:rFonts w:cs="Times New Roman"/>
          <w:sz w:val="20"/>
          <w:szCs w:val="20"/>
        </w:rPr>
        <w:t xml:space="preserve"> 5 календарных дней </w:t>
      </w:r>
      <w:proofErr w:type="gramStart"/>
      <w:r>
        <w:rPr>
          <w:rFonts w:cs="Times New Roman"/>
          <w:sz w:val="20"/>
          <w:szCs w:val="20"/>
        </w:rPr>
        <w:t>с даты про</w:t>
      </w:r>
      <w:r w:rsidR="00167F03">
        <w:rPr>
          <w:rFonts w:cs="Times New Roman"/>
          <w:sz w:val="20"/>
          <w:szCs w:val="20"/>
        </w:rPr>
        <w:t>ведения</w:t>
      </w:r>
      <w:proofErr w:type="gramEnd"/>
      <w:r w:rsidR="00167F03">
        <w:rPr>
          <w:rFonts w:cs="Times New Roman"/>
          <w:sz w:val="20"/>
          <w:szCs w:val="20"/>
        </w:rPr>
        <w:t xml:space="preserve"> </w:t>
      </w:r>
      <w:r w:rsidR="00167F03" w:rsidRPr="008241B6">
        <w:rPr>
          <w:rFonts w:cs="Times New Roman"/>
          <w:b/>
          <w:sz w:val="20"/>
          <w:szCs w:val="20"/>
        </w:rPr>
        <w:t xml:space="preserve">(не </w:t>
      </w:r>
      <w:r w:rsidR="00BD61BC" w:rsidRPr="008241B6">
        <w:rPr>
          <w:rFonts w:cs="Times New Roman"/>
          <w:b/>
          <w:sz w:val="20"/>
          <w:szCs w:val="20"/>
        </w:rPr>
        <w:t>позднее</w:t>
      </w:r>
      <w:r w:rsidR="00167F03" w:rsidRPr="008241B6">
        <w:rPr>
          <w:rFonts w:cs="Times New Roman"/>
          <w:b/>
          <w:sz w:val="20"/>
          <w:szCs w:val="20"/>
        </w:rPr>
        <w:t xml:space="preserve"> 17 февраля 2025</w:t>
      </w:r>
      <w:r w:rsidRPr="008241B6">
        <w:rPr>
          <w:rFonts w:cs="Times New Roman"/>
          <w:b/>
          <w:sz w:val="20"/>
          <w:szCs w:val="20"/>
        </w:rPr>
        <w:t>г.)</w:t>
      </w:r>
    </w:p>
    <w:p w:rsidR="00AA674F" w:rsidRDefault="00400C2E">
      <w:pPr>
        <w:spacing w:line="240" w:lineRule="auto"/>
        <w:ind w:left="0" w:firstLine="426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7.</w:t>
      </w:r>
      <w:r>
        <w:rPr>
          <w:rFonts w:cs="Times New Roman"/>
          <w:b/>
          <w:sz w:val="20"/>
          <w:szCs w:val="20"/>
        </w:rPr>
        <w:tab/>
        <w:t>Повторный допуск участников к сдаче итогового собеседования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В соответствии с пунктом 20 Порядка проведения ГИА-9, утвержденного приказом Министерства просвещения Российской Федерации и Федеральной службы по надзору в</w:t>
      </w:r>
      <w:r w:rsidR="004C55B0">
        <w:rPr>
          <w:rFonts w:cs="Times New Roman"/>
          <w:sz w:val="20"/>
          <w:szCs w:val="20"/>
        </w:rPr>
        <w:t xml:space="preserve"> сфере образования и науки от 04.04.2023 № 232</w:t>
      </w:r>
      <w:r>
        <w:rPr>
          <w:rFonts w:cs="Times New Roman"/>
          <w:sz w:val="20"/>
          <w:szCs w:val="20"/>
        </w:rPr>
        <w:t>/</w:t>
      </w:r>
      <w:r w:rsidR="004C55B0">
        <w:rPr>
          <w:rFonts w:cs="Times New Roman"/>
          <w:sz w:val="20"/>
          <w:szCs w:val="20"/>
        </w:rPr>
        <w:t>551</w:t>
      </w:r>
      <w:r>
        <w:rPr>
          <w:rFonts w:cs="Times New Roman"/>
          <w:sz w:val="20"/>
          <w:szCs w:val="20"/>
        </w:rPr>
        <w:t>. повторно допускаются к сдаче итогового собеседо</w:t>
      </w:r>
      <w:r w:rsidR="004C55B0">
        <w:rPr>
          <w:rFonts w:cs="Times New Roman"/>
          <w:sz w:val="20"/>
          <w:szCs w:val="20"/>
        </w:rPr>
        <w:t>вания в дополнительные сроки (</w:t>
      </w:r>
      <w:r w:rsidR="005B20E2">
        <w:rPr>
          <w:rFonts w:cs="Times New Roman"/>
          <w:b/>
          <w:sz w:val="20"/>
          <w:szCs w:val="20"/>
        </w:rPr>
        <w:t>12</w:t>
      </w:r>
      <w:r w:rsidRPr="001807E7">
        <w:rPr>
          <w:rFonts w:cs="Times New Roman"/>
          <w:b/>
          <w:sz w:val="20"/>
          <w:szCs w:val="20"/>
        </w:rPr>
        <w:t xml:space="preserve"> марта</w:t>
      </w:r>
      <w:r w:rsidR="005B20E2">
        <w:rPr>
          <w:rFonts w:cs="Times New Roman"/>
          <w:sz w:val="20"/>
          <w:szCs w:val="20"/>
        </w:rPr>
        <w:t xml:space="preserve"> и 21</w:t>
      </w:r>
      <w:r>
        <w:rPr>
          <w:rFonts w:cs="Times New Roman"/>
          <w:sz w:val="20"/>
          <w:szCs w:val="20"/>
        </w:rPr>
        <w:t xml:space="preserve"> </w:t>
      </w:r>
      <w:r w:rsidR="005B20E2">
        <w:rPr>
          <w:rFonts w:cs="Times New Roman"/>
          <w:sz w:val="20"/>
          <w:szCs w:val="20"/>
        </w:rPr>
        <w:t>апреля 2025</w:t>
      </w:r>
      <w:r>
        <w:rPr>
          <w:rFonts w:cs="Times New Roman"/>
          <w:sz w:val="20"/>
          <w:szCs w:val="20"/>
        </w:rPr>
        <w:t xml:space="preserve"> года) участники: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получившие по результатам сдачи итогового собеседования неудовлетворительный результат («незачет»);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не явившиеся на итоговое собеседование по уважительным причинам (болезнь или иные обстоятельства), подтвержденные документально;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не завершившие выполнение итогового собеседования по уважительным причинам (болезнь или иные обстоятельства), подтвержденные документально;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удаленные с итогового собеседования за нарушение установленного Порядка.</w:t>
      </w:r>
      <w:proofErr w:type="gramEnd"/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Удаленные участники с итогового собеседования за нарушение установленного порядка проведения итогового собеседования, допускаются к повторной сдаче решением педагогического совета образовательной организации.</w:t>
      </w:r>
    </w:p>
    <w:p w:rsidR="00AA674F" w:rsidRDefault="00400C2E">
      <w:pPr>
        <w:spacing w:line="240" w:lineRule="auto"/>
        <w:ind w:left="0" w:firstLine="426"/>
        <w:rPr>
          <w:rFonts w:cs="Times New Roman"/>
          <w:i/>
          <w:sz w:val="20"/>
          <w:szCs w:val="20"/>
        </w:rPr>
      </w:pPr>
      <w:r w:rsidRPr="00400C2E">
        <w:rPr>
          <w:rFonts w:cs="Times New Roman"/>
          <w:b/>
          <w:i/>
          <w:sz w:val="20"/>
          <w:szCs w:val="20"/>
        </w:rPr>
        <w:t>В случае</w:t>
      </w:r>
      <w:r>
        <w:rPr>
          <w:rFonts w:cs="Times New Roman"/>
          <w:i/>
          <w:sz w:val="20"/>
          <w:szCs w:val="20"/>
        </w:rPr>
        <w:t xml:space="preserve"> получения неудовлетворительного результата </w:t>
      </w:r>
      <w:r w:rsidRPr="00400C2E">
        <w:rPr>
          <w:rFonts w:cs="Times New Roman"/>
          <w:b/>
          <w:i/>
          <w:sz w:val="20"/>
          <w:szCs w:val="20"/>
        </w:rPr>
        <w:t>(«незачет»</w:t>
      </w:r>
      <w:r>
        <w:rPr>
          <w:rFonts w:cs="Times New Roman"/>
          <w:i/>
          <w:sz w:val="20"/>
          <w:szCs w:val="20"/>
        </w:rPr>
        <w:t xml:space="preserve">) за итоговое собеседование </w:t>
      </w:r>
      <w:r w:rsidRPr="00400C2E">
        <w:rPr>
          <w:rFonts w:cs="Times New Roman"/>
          <w:b/>
          <w:i/>
          <w:sz w:val="20"/>
          <w:szCs w:val="20"/>
        </w:rPr>
        <w:t>обучающиеся вправе пересдать</w:t>
      </w:r>
      <w:r>
        <w:rPr>
          <w:rFonts w:cs="Times New Roman"/>
          <w:i/>
          <w:sz w:val="20"/>
          <w:szCs w:val="20"/>
        </w:rPr>
        <w:t xml:space="preserve"> итоговое собеседование, но </w:t>
      </w:r>
      <w:r>
        <w:rPr>
          <w:rFonts w:cs="Times New Roman"/>
          <w:b/>
          <w:i/>
          <w:sz w:val="20"/>
          <w:szCs w:val="20"/>
          <w:u w:val="single"/>
        </w:rPr>
        <w:t>не более двух раз</w:t>
      </w:r>
      <w:r>
        <w:rPr>
          <w:rFonts w:cs="Times New Roman"/>
          <w:i/>
          <w:sz w:val="20"/>
          <w:szCs w:val="20"/>
        </w:rPr>
        <w:t xml:space="preserve"> и </w:t>
      </w:r>
      <w:r w:rsidRPr="00400C2E">
        <w:rPr>
          <w:rFonts w:cs="Times New Roman"/>
          <w:b/>
          <w:i/>
          <w:sz w:val="20"/>
          <w:szCs w:val="20"/>
        </w:rPr>
        <w:t>только в установ</w:t>
      </w:r>
      <w:bookmarkStart w:id="0" w:name="_GoBack"/>
      <w:bookmarkEnd w:id="0"/>
      <w:r w:rsidRPr="00400C2E">
        <w:rPr>
          <w:rFonts w:cs="Times New Roman"/>
          <w:b/>
          <w:i/>
          <w:sz w:val="20"/>
          <w:szCs w:val="20"/>
        </w:rPr>
        <w:t>ленные сроки</w:t>
      </w:r>
      <w:r>
        <w:rPr>
          <w:rFonts w:cs="Times New Roman"/>
          <w:i/>
          <w:sz w:val="20"/>
          <w:szCs w:val="20"/>
        </w:rPr>
        <w:t>.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 правилами проведения итогового собеседования по русскому языку </w:t>
      </w:r>
      <w:proofErr w:type="gramStart"/>
      <w:r>
        <w:rPr>
          <w:rFonts w:cs="Times New Roman"/>
          <w:sz w:val="20"/>
          <w:szCs w:val="20"/>
        </w:rPr>
        <w:t>ознакомлен</w:t>
      </w:r>
      <w:proofErr w:type="gramEnd"/>
      <w:r>
        <w:rPr>
          <w:rFonts w:cs="Times New Roman"/>
          <w:sz w:val="20"/>
          <w:szCs w:val="20"/>
        </w:rPr>
        <w:t xml:space="preserve"> (а):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Участники итогового собеседования: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 /_____________________________________________________/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подпись                      Ф.И.О.</w:t>
      </w:r>
    </w:p>
    <w:p w:rsidR="00AA674F" w:rsidRDefault="005B20E2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«____» _____________ 2025</w:t>
      </w:r>
      <w:r w:rsidR="00400C2E">
        <w:rPr>
          <w:rFonts w:cs="Times New Roman"/>
          <w:sz w:val="20"/>
          <w:szCs w:val="20"/>
        </w:rPr>
        <w:t xml:space="preserve"> г.</w:t>
      </w:r>
    </w:p>
    <w:p w:rsidR="00AA674F" w:rsidRDefault="00AA674F">
      <w:pPr>
        <w:spacing w:line="240" w:lineRule="auto"/>
        <w:ind w:left="0" w:firstLine="426"/>
        <w:rPr>
          <w:rFonts w:cs="Times New Roman"/>
          <w:sz w:val="20"/>
          <w:szCs w:val="20"/>
        </w:rPr>
      </w:pP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Родитель/законный представитель несовершеннолетнего участники итогового собеседования: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 /_____________________________________________________/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подпись                      Ф.И.О.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 /_____________________________________________________/</w:t>
      </w:r>
    </w:p>
    <w:p w:rsidR="00AA674F" w:rsidRDefault="00400C2E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подпись                      Ф.И.О.</w:t>
      </w:r>
    </w:p>
    <w:p w:rsidR="00AA674F" w:rsidRDefault="005B20E2">
      <w:pPr>
        <w:spacing w:line="240" w:lineRule="auto"/>
        <w:ind w:left="0" w:firstLine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«____» _____________ 2025</w:t>
      </w:r>
      <w:r w:rsidR="00400C2E">
        <w:rPr>
          <w:rFonts w:cs="Times New Roman"/>
          <w:sz w:val="20"/>
          <w:szCs w:val="20"/>
        </w:rPr>
        <w:t xml:space="preserve"> г.</w:t>
      </w:r>
    </w:p>
    <w:p w:rsidR="00AA674F" w:rsidRDefault="00AA674F">
      <w:pPr>
        <w:spacing w:line="240" w:lineRule="auto"/>
        <w:ind w:left="0" w:firstLine="0"/>
        <w:rPr>
          <w:rFonts w:cs="Times New Roman"/>
          <w:sz w:val="20"/>
          <w:szCs w:val="20"/>
        </w:rPr>
      </w:pPr>
    </w:p>
    <w:p w:rsidR="00AA674F" w:rsidRPr="008241B6" w:rsidRDefault="00400C2E">
      <w:pPr>
        <w:spacing w:line="240" w:lineRule="auto"/>
        <w:ind w:left="0" w:firstLine="426"/>
        <w:jc w:val="center"/>
        <w:rPr>
          <w:rFonts w:cs="Times New Roman"/>
          <w:sz w:val="18"/>
          <w:szCs w:val="18"/>
        </w:rPr>
      </w:pPr>
      <w:r w:rsidRPr="008241B6">
        <w:rPr>
          <w:rFonts w:cs="Times New Roman"/>
          <w:sz w:val="18"/>
          <w:szCs w:val="18"/>
        </w:rPr>
        <w:t>ВНИМАНИЕ!!!</w:t>
      </w:r>
    </w:p>
    <w:p w:rsidR="00AA674F" w:rsidRPr="008241B6" w:rsidRDefault="00400C2E">
      <w:pPr>
        <w:spacing w:line="240" w:lineRule="auto"/>
        <w:ind w:left="0" w:firstLine="426"/>
        <w:rPr>
          <w:rFonts w:cs="Times New Roman"/>
          <w:sz w:val="18"/>
          <w:szCs w:val="18"/>
        </w:rPr>
      </w:pPr>
      <w:r w:rsidRPr="008241B6">
        <w:rPr>
          <w:rFonts w:cs="Times New Roman"/>
          <w:sz w:val="18"/>
          <w:szCs w:val="18"/>
        </w:rPr>
        <w:t>По вопросам организации и проведения итогового собеседования и проведения ГИА-9 работают телефоны «горячей линии»:</w:t>
      </w:r>
    </w:p>
    <w:p w:rsidR="00AA674F" w:rsidRPr="008241B6" w:rsidRDefault="00400C2E">
      <w:pPr>
        <w:spacing w:line="240" w:lineRule="auto"/>
        <w:ind w:left="0" w:firstLine="426"/>
        <w:rPr>
          <w:rFonts w:cs="Times New Roman"/>
          <w:sz w:val="18"/>
          <w:szCs w:val="18"/>
        </w:rPr>
      </w:pPr>
      <w:r w:rsidRPr="008241B6">
        <w:rPr>
          <w:rFonts w:cs="Times New Roman"/>
          <w:sz w:val="18"/>
          <w:szCs w:val="18"/>
        </w:rPr>
        <w:t xml:space="preserve">-Министерство образования, науки и молодежной политики Краснодарского края </w:t>
      </w:r>
      <w:r w:rsidR="001807E7" w:rsidRPr="008241B6">
        <w:rPr>
          <w:sz w:val="18"/>
          <w:szCs w:val="18"/>
        </w:rPr>
        <w:t>8(928)42-42-65</w:t>
      </w:r>
      <w:r w:rsidRPr="008241B6">
        <w:rPr>
          <w:rFonts w:cs="Times New Roman"/>
          <w:sz w:val="18"/>
          <w:szCs w:val="18"/>
        </w:rPr>
        <w:t>;</w:t>
      </w:r>
    </w:p>
    <w:p w:rsidR="00AA674F" w:rsidRPr="008241B6" w:rsidRDefault="00400C2E">
      <w:pPr>
        <w:spacing w:line="240" w:lineRule="auto"/>
        <w:ind w:left="0" w:firstLine="426"/>
        <w:rPr>
          <w:rFonts w:cs="Times New Roman"/>
          <w:sz w:val="18"/>
          <w:szCs w:val="18"/>
        </w:rPr>
      </w:pPr>
      <w:r w:rsidRPr="008241B6">
        <w:rPr>
          <w:rFonts w:cs="Times New Roman"/>
          <w:sz w:val="18"/>
          <w:szCs w:val="18"/>
        </w:rPr>
        <w:t xml:space="preserve">-муниципальный координатор ГИА </w:t>
      </w:r>
      <w:proofErr w:type="spellStart"/>
      <w:r w:rsidRPr="008241B6">
        <w:rPr>
          <w:rFonts w:cs="Times New Roman"/>
          <w:sz w:val="18"/>
          <w:szCs w:val="18"/>
        </w:rPr>
        <w:t>Ракова</w:t>
      </w:r>
      <w:proofErr w:type="spellEnd"/>
      <w:r w:rsidRPr="008241B6">
        <w:rPr>
          <w:rFonts w:cs="Times New Roman"/>
          <w:sz w:val="18"/>
          <w:szCs w:val="18"/>
        </w:rPr>
        <w:t xml:space="preserve"> Наталья Владимировна 8</w:t>
      </w:r>
      <w:r w:rsidR="00540045" w:rsidRPr="008241B6">
        <w:rPr>
          <w:rFonts w:cs="Times New Roman"/>
          <w:sz w:val="18"/>
          <w:szCs w:val="18"/>
        </w:rPr>
        <w:t>(</w:t>
      </w:r>
      <w:r w:rsidRPr="008241B6">
        <w:rPr>
          <w:rFonts w:cs="Times New Roman"/>
          <w:sz w:val="18"/>
          <w:szCs w:val="18"/>
        </w:rPr>
        <w:t>918</w:t>
      </w:r>
      <w:r w:rsidR="00540045" w:rsidRPr="008241B6">
        <w:rPr>
          <w:rFonts w:cs="Times New Roman"/>
          <w:sz w:val="18"/>
          <w:szCs w:val="18"/>
        </w:rPr>
        <w:t>)</w:t>
      </w:r>
      <w:r w:rsidRPr="008241B6">
        <w:rPr>
          <w:rFonts w:cs="Times New Roman"/>
          <w:sz w:val="18"/>
          <w:szCs w:val="18"/>
        </w:rPr>
        <w:t>18</w:t>
      </w:r>
      <w:r w:rsidR="00540045" w:rsidRPr="008241B6">
        <w:rPr>
          <w:rFonts w:cs="Times New Roman"/>
          <w:sz w:val="18"/>
          <w:szCs w:val="18"/>
        </w:rPr>
        <w:t>-</w:t>
      </w:r>
      <w:r w:rsidRPr="008241B6">
        <w:rPr>
          <w:rFonts w:cs="Times New Roman"/>
          <w:sz w:val="18"/>
          <w:szCs w:val="18"/>
        </w:rPr>
        <w:t>14</w:t>
      </w:r>
      <w:r w:rsidR="00540045" w:rsidRPr="008241B6">
        <w:rPr>
          <w:rFonts w:cs="Times New Roman"/>
          <w:sz w:val="18"/>
          <w:szCs w:val="18"/>
        </w:rPr>
        <w:t>-</w:t>
      </w:r>
      <w:r w:rsidRPr="008241B6">
        <w:rPr>
          <w:rFonts w:cs="Times New Roman"/>
          <w:sz w:val="18"/>
          <w:szCs w:val="18"/>
        </w:rPr>
        <w:t>037;</w:t>
      </w:r>
    </w:p>
    <w:p w:rsidR="00AA674F" w:rsidRPr="008241B6" w:rsidRDefault="00400C2E" w:rsidP="005B20E2">
      <w:pPr>
        <w:spacing w:line="240" w:lineRule="auto"/>
        <w:ind w:left="0" w:firstLine="426"/>
        <w:rPr>
          <w:rFonts w:cs="Times New Roman"/>
          <w:b/>
          <w:sz w:val="22"/>
        </w:rPr>
      </w:pPr>
      <w:r w:rsidRPr="008241B6">
        <w:rPr>
          <w:rFonts w:cs="Times New Roman"/>
          <w:b/>
          <w:sz w:val="22"/>
        </w:rPr>
        <w:t xml:space="preserve">-школьный координатор </w:t>
      </w:r>
      <w:proofErr w:type="spellStart"/>
      <w:r w:rsidRPr="008241B6">
        <w:rPr>
          <w:rFonts w:cs="Times New Roman"/>
          <w:b/>
          <w:sz w:val="22"/>
        </w:rPr>
        <w:t>Адамская</w:t>
      </w:r>
      <w:proofErr w:type="spellEnd"/>
      <w:r w:rsidRPr="008241B6">
        <w:rPr>
          <w:rFonts w:cs="Times New Roman"/>
          <w:b/>
          <w:sz w:val="22"/>
        </w:rPr>
        <w:t xml:space="preserve"> Инна Петровна 8</w:t>
      </w:r>
      <w:r w:rsidR="00540045" w:rsidRPr="008241B6">
        <w:rPr>
          <w:rFonts w:cs="Times New Roman"/>
          <w:b/>
          <w:sz w:val="22"/>
        </w:rPr>
        <w:t>(</w:t>
      </w:r>
      <w:r w:rsidRPr="008241B6">
        <w:rPr>
          <w:rFonts w:cs="Times New Roman"/>
          <w:b/>
          <w:sz w:val="22"/>
        </w:rPr>
        <w:t>902</w:t>
      </w:r>
      <w:r w:rsidR="00540045" w:rsidRPr="008241B6">
        <w:rPr>
          <w:rFonts w:cs="Times New Roman"/>
          <w:b/>
          <w:sz w:val="22"/>
        </w:rPr>
        <w:t>)</w:t>
      </w:r>
      <w:r w:rsidRPr="008241B6">
        <w:rPr>
          <w:rFonts w:cs="Times New Roman"/>
          <w:b/>
          <w:sz w:val="22"/>
        </w:rPr>
        <w:t>40</w:t>
      </w:r>
      <w:r w:rsidR="00540045" w:rsidRPr="008241B6">
        <w:rPr>
          <w:rFonts w:cs="Times New Roman"/>
          <w:b/>
          <w:sz w:val="22"/>
        </w:rPr>
        <w:t>-</w:t>
      </w:r>
      <w:r w:rsidRPr="008241B6">
        <w:rPr>
          <w:rFonts w:cs="Times New Roman"/>
          <w:b/>
          <w:sz w:val="22"/>
        </w:rPr>
        <w:t>47</w:t>
      </w:r>
      <w:r w:rsidR="00540045" w:rsidRPr="008241B6">
        <w:rPr>
          <w:rFonts w:cs="Times New Roman"/>
          <w:b/>
          <w:sz w:val="22"/>
        </w:rPr>
        <w:t>-</w:t>
      </w:r>
      <w:r w:rsidRPr="008241B6">
        <w:rPr>
          <w:rFonts w:cs="Times New Roman"/>
          <w:b/>
          <w:sz w:val="22"/>
        </w:rPr>
        <w:t>035.</w:t>
      </w:r>
    </w:p>
    <w:sectPr w:rsidR="00AA674F" w:rsidRPr="008241B6">
      <w:pgSz w:w="16838" w:h="11906" w:orient="landscape"/>
      <w:pgMar w:top="720" w:right="720" w:bottom="568" w:left="720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95192"/>
    <w:multiLevelType w:val="multilevel"/>
    <w:tmpl w:val="71995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A5"/>
    <w:rsid w:val="00026181"/>
    <w:rsid w:val="000F09E4"/>
    <w:rsid w:val="00131463"/>
    <w:rsid w:val="00167F03"/>
    <w:rsid w:val="001807E7"/>
    <w:rsid w:val="001C0CC1"/>
    <w:rsid w:val="002B3D17"/>
    <w:rsid w:val="002D4491"/>
    <w:rsid w:val="002E0816"/>
    <w:rsid w:val="003C6146"/>
    <w:rsid w:val="00400C2E"/>
    <w:rsid w:val="004C55B0"/>
    <w:rsid w:val="00535D40"/>
    <w:rsid w:val="00540045"/>
    <w:rsid w:val="005B20E2"/>
    <w:rsid w:val="008241B6"/>
    <w:rsid w:val="008A6BA5"/>
    <w:rsid w:val="00A06422"/>
    <w:rsid w:val="00AA674F"/>
    <w:rsid w:val="00B041C1"/>
    <w:rsid w:val="00B62480"/>
    <w:rsid w:val="00BD61BC"/>
    <w:rsid w:val="00DA5E0F"/>
    <w:rsid w:val="00DD21D2"/>
    <w:rsid w:val="00E8652A"/>
    <w:rsid w:val="00F12CB0"/>
    <w:rsid w:val="00FA5D40"/>
    <w:rsid w:val="0F5C75E8"/>
    <w:rsid w:val="39F3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  <w:ind w:left="714" w:hanging="357"/>
      <w:jc w:val="both"/>
    </w:pPr>
    <w:rPr>
      <w:rFonts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</w:style>
  <w:style w:type="paragraph" w:customStyle="1" w:styleId="2">
    <w:name w:val="Стиль2"/>
    <w:basedOn w:val="a"/>
  </w:style>
  <w:style w:type="paragraph" w:customStyle="1" w:styleId="a5">
    <w:name w:val="Документ"/>
    <w:basedOn w:val="a"/>
  </w:style>
  <w:style w:type="paragraph" w:customStyle="1" w:styleId="a6">
    <w:name w:val="Проект"/>
    <w:basedOn w:val="a"/>
  </w:style>
  <w:style w:type="paragraph" w:styleId="a7">
    <w:name w:val="No Spacing"/>
    <w:uiPriority w:val="1"/>
    <w:qFormat/>
    <w:pPr>
      <w:spacing w:line="276" w:lineRule="auto"/>
      <w:ind w:left="714" w:hanging="357"/>
      <w:jc w:val="both"/>
    </w:pPr>
    <w:rPr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  <w:ind w:left="714" w:hanging="357"/>
      <w:jc w:val="both"/>
    </w:pPr>
    <w:rPr>
      <w:rFonts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</w:style>
  <w:style w:type="paragraph" w:customStyle="1" w:styleId="2">
    <w:name w:val="Стиль2"/>
    <w:basedOn w:val="a"/>
  </w:style>
  <w:style w:type="paragraph" w:customStyle="1" w:styleId="a5">
    <w:name w:val="Документ"/>
    <w:basedOn w:val="a"/>
  </w:style>
  <w:style w:type="paragraph" w:customStyle="1" w:styleId="a6">
    <w:name w:val="Проект"/>
    <w:basedOn w:val="a"/>
  </w:style>
  <w:style w:type="paragraph" w:styleId="a7">
    <w:name w:val="No Spacing"/>
    <w:uiPriority w:val="1"/>
    <w:qFormat/>
    <w:pPr>
      <w:spacing w:line="276" w:lineRule="auto"/>
      <w:ind w:left="714" w:hanging="357"/>
      <w:jc w:val="both"/>
    </w:pPr>
    <w:rPr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коваленко</dc:creator>
  <cp:lastModifiedBy>Пользователь</cp:lastModifiedBy>
  <cp:revision>10</cp:revision>
  <cp:lastPrinted>2024-12-23T10:41:00Z</cp:lastPrinted>
  <dcterms:created xsi:type="dcterms:W3CDTF">2021-01-20T01:13:00Z</dcterms:created>
  <dcterms:modified xsi:type="dcterms:W3CDTF">2024-12-23T11:15:00Z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