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4C080" w14:textId="77777777" w:rsidR="00E9299A" w:rsidRPr="00E9299A" w:rsidRDefault="00046CF7" w:rsidP="009A6660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E9299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9299A" w:rsidRPr="00E929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E9299A" w:rsidRPr="00E9299A">
        <w:rPr>
          <w:rFonts w:ascii="Times New Roman" w:hAnsi="Times New Roman"/>
          <w:i/>
          <w:sz w:val="24"/>
          <w:szCs w:val="24"/>
        </w:rPr>
        <w:t>«Утверждаю»</w:t>
      </w:r>
    </w:p>
    <w:p w14:paraId="0499D3F5" w14:textId="77777777" w:rsidR="00E9299A" w:rsidRPr="00E9299A" w:rsidRDefault="00E9299A" w:rsidP="00E9299A">
      <w:pPr>
        <w:pStyle w:val="aa"/>
        <w:jc w:val="right"/>
        <w:rPr>
          <w:rFonts w:ascii="Times New Roman" w:hAnsi="Times New Roman"/>
          <w:i/>
          <w:sz w:val="24"/>
          <w:szCs w:val="24"/>
        </w:rPr>
      </w:pPr>
      <w:r w:rsidRPr="00E9299A">
        <w:rPr>
          <w:rFonts w:ascii="Times New Roman" w:hAnsi="Times New Roman"/>
          <w:i/>
          <w:sz w:val="24"/>
          <w:szCs w:val="24"/>
        </w:rPr>
        <w:t>Директор МБОУ СОШ № 7</w:t>
      </w:r>
    </w:p>
    <w:p w14:paraId="1C650F3C" w14:textId="5EBBF776" w:rsidR="00E9299A" w:rsidRPr="00E9299A" w:rsidRDefault="00E9299A" w:rsidP="00E9299A">
      <w:pPr>
        <w:pStyle w:val="aa"/>
        <w:jc w:val="right"/>
        <w:rPr>
          <w:rFonts w:ascii="Times New Roman" w:hAnsi="Times New Roman"/>
          <w:i/>
          <w:sz w:val="24"/>
          <w:szCs w:val="24"/>
        </w:rPr>
      </w:pPr>
      <w:r w:rsidRPr="00E9299A">
        <w:rPr>
          <w:rFonts w:ascii="Times New Roman" w:hAnsi="Times New Roman"/>
          <w:i/>
          <w:sz w:val="24"/>
          <w:szCs w:val="24"/>
        </w:rPr>
        <w:t xml:space="preserve">                             __________ </w:t>
      </w:r>
      <w:r w:rsidR="008A7AFF">
        <w:rPr>
          <w:rFonts w:ascii="Times New Roman" w:hAnsi="Times New Roman"/>
          <w:i/>
          <w:sz w:val="24"/>
          <w:szCs w:val="24"/>
        </w:rPr>
        <w:t>Н.В.Воронцова</w:t>
      </w:r>
    </w:p>
    <w:p w14:paraId="69E9A66D" w14:textId="1B1DB3D1" w:rsidR="00E9299A" w:rsidRPr="00E9299A" w:rsidRDefault="00E9299A" w:rsidP="00E9299A">
      <w:pPr>
        <w:pStyle w:val="aa"/>
        <w:jc w:val="right"/>
        <w:rPr>
          <w:rFonts w:ascii="Times New Roman" w:hAnsi="Times New Roman"/>
          <w:i/>
          <w:sz w:val="24"/>
          <w:szCs w:val="24"/>
        </w:rPr>
      </w:pPr>
      <w:r w:rsidRPr="00E9299A">
        <w:rPr>
          <w:rFonts w:ascii="Times New Roman" w:hAnsi="Times New Roman"/>
          <w:i/>
          <w:sz w:val="24"/>
          <w:szCs w:val="24"/>
        </w:rPr>
        <w:t>0</w:t>
      </w:r>
      <w:r w:rsidR="008A7AFF">
        <w:rPr>
          <w:rFonts w:ascii="Times New Roman" w:hAnsi="Times New Roman"/>
          <w:i/>
          <w:sz w:val="24"/>
          <w:szCs w:val="24"/>
        </w:rPr>
        <w:t>2</w:t>
      </w:r>
      <w:r w:rsidRPr="00E9299A">
        <w:rPr>
          <w:rFonts w:ascii="Times New Roman" w:hAnsi="Times New Roman"/>
          <w:i/>
          <w:sz w:val="24"/>
          <w:szCs w:val="24"/>
        </w:rPr>
        <w:t>.09.2</w:t>
      </w:r>
      <w:r w:rsidR="008A7AFF">
        <w:rPr>
          <w:rFonts w:ascii="Times New Roman" w:hAnsi="Times New Roman"/>
          <w:i/>
          <w:sz w:val="24"/>
          <w:szCs w:val="24"/>
        </w:rPr>
        <w:t>4</w:t>
      </w:r>
      <w:r w:rsidRPr="00E9299A">
        <w:rPr>
          <w:rFonts w:ascii="Times New Roman" w:hAnsi="Times New Roman"/>
          <w:i/>
          <w:sz w:val="24"/>
          <w:szCs w:val="24"/>
        </w:rPr>
        <w:t xml:space="preserve">г.  </w:t>
      </w:r>
    </w:p>
    <w:p w14:paraId="224D1715" w14:textId="77777777" w:rsidR="006E64FD" w:rsidRDefault="006E64FD" w:rsidP="006E64FD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График проведения родительских собраний</w:t>
      </w:r>
    </w:p>
    <w:p w14:paraId="027B389B" w14:textId="77777777" w:rsidR="006E64FD" w:rsidRDefault="006E64FD" w:rsidP="006E6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родителями  обучающихся 9 классов МБОУ СОШ №7</w:t>
      </w:r>
    </w:p>
    <w:p w14:paraId="5BE1D953" w14:textId="7A1BD515" w:rsidR="005F6652" w:rsidRDefault="006E64FD" w:rsidP="006E64FD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7"/>
          <w:szCs w:val="28"/>
        </w:rPr>
        <w:t>по во</w:t>
      </w:r>
      <w:r w:rsidR="008A7AFF">
        <w:rPr>
          <w:rFonts w:ascii="Times New Roman" w:hAnsi="Times New Roman"/>
          <w:b/>
          <w:sz w:val="27"/>
          <w:szCs w:val="28"/>
        </w:rPr>
        <w:t>просам подготовки к ГИА-9 в 2024-2025</w:t>
      </w:r>
      <w:r>
        <w:rPr>
          <w:rFonts w:ascii="Times New Roman" w:hAnsi="Times New Roman"/>
          <w:b/>
          <w:sz w:val="27"/>
          <w:szCs w:val="28"/>
        </w:rPr>
        <w:t xml:space="preserve"> учебном году.</w:t>
      </w:r>
    </w:p>
    <w:p w14:paraId="119EDFBC" w14:textId="77777777" w:rsidR="008A7AFF" w:rsidRDefault="008A7AFF" w:rsidP="006E64FD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</w:p>
    <w:tbl>
      <w:tblPr>
        <w:tblpPr w:leftFromText="180" w:rightFromText="180" w:vertAnchor="text" w:horzAnchor="margin" w:tblpX="108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1848"/>
        <w:gridCol w:w="2590"/>
        <w:gridCol w:w="5672"/>
        <w:gridCol w:w="4186"/>
      </w:tblGrid>
      <w:tr w:rsidR="008A7AFF" w:rsidRPr="009A6660" w14:paraId="5F8DE242" w14:textId="77777777" w:rsidTr="00354E6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E857" w14:textId="77777777" w:rsidR="008A7AFF" w:rsidRPr="009A6660" w:rsidRDefault="008A7AFF" w:rsidP="00354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6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4A2B" w14:textId="77777777" w:rsidR="008A7AFF" w:rsidRPr="009A6660" w:rsidRDefault="008A7AFF" w:rsidP="00354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66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1123" w14:textId="77777777" w:rsidR="008A7AFF" w:rsidRPr="009A6660" w:rsidRDefault="008A7AFF" w:rsidP="00354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66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4A6D" w14:textId="77777777" w:rsidR="008A7AFF" w:rsidRPr="009A6660" w:rsidRDefault="008A7AFF" w:rsidP="00354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660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1DA" w14:textId="77777777" w:rsidR="008A7AFF" w:rsidRPr="009A6660" w:rsidRDefault="008A7AFF" w:rsidP="00354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66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A7AFF" w:rsidRPr="009A6660" w14:paraId="730EDA6D" w14:textId="77777777" w:rsidTr="00354E6C">
        <w:trPr>
          <w:trHeight w:val="217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E48D" w14:textId="77777777" w:rsidR="008A7AFF" w:rsidRPr="009A6660" w:rsidRDefault="008A7AFF" w:rsidP="0035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89D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9E62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 Основные вопросы проведения ГИА обучающихся 9-х классов.</w:t>
            </w:r>
          </w:p>
          <w:p w14:paraId="6A9DFD26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059C0E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40AB96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0385EA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35357B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51707F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55968C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7D4D9A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Профессиональная ориентация.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F77F" w14:textId="77777777" w:rsidR="008A7AFF" w:rsidRPr="009A6660" w:rsidRDefault="008A7AFF" w:rsidP="00354E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доступ к системе «Сетевой город. Образование» (информация для родителей и обучающихся на доске объявлений по вопросам ГИА-9);</w:t>
            </w:r>
          </w:p>
          <w:p w14:paraId="2D2181DA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-  формы проведения ГИА-9 (ОГЭ, ГВЭ); </w:t>
            </w:r>
          </w:p>
          <w:p w14:paraId="797F634E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участники ГИА-9;</w:t>
            </w:r>
          </w:p>
          <w:p w14:paraId="2711A2BF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- количество сдаваемых экзаменов для получения аттестата, </w:t>
            </w:r>
          </w:p>
          <w:p w14:paraId="6A9D3327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  выбор предметов, сроки и места подачи заявлений на сдачу ГИА-9;</w:t>
            </w:r>
          </w:p>
          <w:p w14:paraId="2BC06118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66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A6660">
              <w:rPr>
                <w:rFonts w:ascii="Times New Roman" w:hAnsi="Times New Roman"/>
                <w:iCs/>
                <w:sz w:val="24"/>
                <w:szCs w:val="24"/>
              </w:rPr>
              <w:t>- досрочный, основной и дополнительный период проведения ГИА-9;</w:t>
            </w:r>
          </w:p>
          <w:p w14:paraId="0E59AE36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график проведения консультаций по предметам учебного плана.</w:t>
            </w:r>
          </w:p>
          <w:p w14:paraId="217D14F3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информационные ресурсы по подготовке к ГИА</w:t>
            </w:r>
          </w:p>
          <w:p w14:paraId="5699851E" w14:textId="77777777" w:rsidR="008A7AFF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-выбор профессии;</w:t>
            </w:r>
          </w:p>
          <w:p w14:paraId="5A94BDBE" w14:textId="543D5E39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 важности становления почерка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обучающихся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 о единой подписи участников экзамена!!!</w:t>
            </w:r>
          </w:p>
          <w:p w14:paraId="174006CE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CC14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9A6660">
              <w:rPr>
                <w:rFonts w:ascii="Times New Roman" w:hAnsi="Times New Roman"/>
                <w:sz w:val="24"/>
                <w:szCs w:val="24"/>
              </w:rPr>
              <w:t>Адамская</w:t>
            </w:r>
            <w:proofErr w:type="spellEnd"/>
            <w:r w:rsidRPr="009A6660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Помигуева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Костюкова Л.Р., Петренко Н.В., Карбулецкая О.Ф., Литвинова О.Г..</w:t>
            </w:r>
          </w:p>
        </w:tc>
      </w:tr>
      <w:tr w:rsidR="008A7AFF" w:rsidRPr="009A6660" w14:paraId="35DA00D4" w14:textId="77777777" w:rsidTr="00354E6C">
        <w:trPr>
          <w:trHeight w:val="12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8C86" w14:textId="77777777" w:rsidR="008A7AFF" w:rsidRPr="009A6660" w:rsidRDefault="008A7AFF" w:rsidP="0035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AD26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54AE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9B28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-итоговое собеседование по русскому языку как условие допуска к прохождению ГИА-9;</w:t>
            </w:r>
          </w:p>
          <w:p w14:paraId="29F248CA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-сроки, места и порядок подачи заявлений об участии в итоговом собеседовании по русскому  языку;</w:t>
            </w:r>
          </w:p>
          <w:p w14:paraId="4EDF3F94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-сроки проведения итогового собеседования  по </w:t>
            </w:r>
            <w:r w:rsidRPr="009A6660">
              <w:rPr>
                <w:rFonts w:ascii="Times New Roman" w:hAnsi="Times New Roman"/>
                <w:sz w:val="24"/>
                <w:szCs w:val="24"/>
              </w:rPr>
              <w:lastRenderedPageBreak/>
              <w:t>русскому  языку;</w:t>
            </w:r>
          </w:p>
          <w:p w14:paraId="6596F491" w14:textId="77777777" w:rsidR="008A7AFF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-сроки, места и порядок информирования о результатах  итогового собеседования  по русскому  языку;</w:t>
            </w:r>
          </w:p>
          <w:p w14:paraId="6B315CC7" w14:textId="77777777" w:rsidR="008A7AFF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запретах для участников итогового собеседования;</w:t>
            </w:r>
          </w:p>
          <w:p w14:paraId="5FC13308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возможном удалении по нарушению Порядка при проведении итогового собеседования;</w:t>
            </w:r>
          </w:p>
          <w:p w14:paraId="11CF93C0" w14:textId="77777777" w:rsidR="008A7AFF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-повторный допуск к итоговому собеседованию по русскому языку в дополнительные сроки в текущем учебном году.</w:t>
            </w:r>
          </w:p>
          <w:p w14:paraId="6363D80F" w14:textId="77777777" w:rsidR="008A7AFF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допустимых средствах обучения на отдельных экзаменах (в соответствии со спецификацией КИМ ОГЭ и ГВЭ);</w:t>
            </w:r>
          </w:p>
          <w:p w14:paraId="086490D8" w14:textId="77777777" w:rsidR="008A7AFF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 организации качественной 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ГИА-9;</w:t>
            </w:r>
          </w:p>
          <w:p w14:paraId="15155655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важности становления почерка и о единой подписи участников экзамена!!!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C6A1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УВР </w:t>
            </w:r>
            <w:proofErr w:type="spellStart"/>
            <w:r w:rsidRPr="009A6660">
              <w:rPr>
                <w:rFonts w:ascii="Times New Roman" w:hAnsi="Times New Roman"/>
                <w:sz w:val="24"/>
                <w:szCs w:val="24"/>
              </w:rPr>
              <w:t>Адамская</w:t>
            </w:r>
            <w:proofErr w:type="spellEnd"/>
            <w:r w:rsidRPr="009A6660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Помигуева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Костюкова Л.Р., Петренко Н.В., Карбулецкая О.Ф., Литвинова О.Г..</w:t>
            </w:r>
          </w:p>
        </w:tc>
      </w:tr>
      <w:tr w:rsidR="008A7AFF" w:rsidRPr="009A6660" w14:paraId="2C247466" w14:textId="77777777" w:rsidTr="00354E6C">
        <w:trPr>
          <w:trHeight w:val="12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A60D" w14:textId="77777777" w:rsidR="008A7AFF" w:rsidRPr="009A6660" w:rsidRDefault="008A7AFF" w:rsidP="0035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CD0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января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AB54" w14:textId="77777777" w:rsidR="008A7AFF" w:rsidRPr="009A6660" w:rsidRDefault="008A7AFF" w:rsidP="00354E6C">
            <w:pPr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Процедура проведения ГИА-9</w:t>
            </w:r>
          </w:p>
          <w:p w14:paraId="56408158" w14:textId="77777777" w:rsidR="008A7AFF" w:rsidRPr="009A6660" w:rsidRDefault="008A7AFF" w:rsidP="00354E6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AEDFEB" w14:textId="77777777" w:rsidR="008A7AFF" w:rsidRPr="009A6660" w:rsidRDefault="008A7AFF" w:rsidP="00354E6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D0F0C4" w14:textId="77777777" w:rsidR="008A7AFF" w:rsidRPr="009A6660" w:rsidRDefault="008A7AFF" w:rsidP="00354E6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B18A75" w14:textId="77777777" w:rsidR="008A7AFF" w:rsidRPr="009A6660" w:rsidRDefault="008A7AFF" w:rsidP="00354E6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19A2FD" w14:textId="77777777" w:rsidR="008A7AFF" w:rsidRPr="009A6660" w:rsidRDefault="008A7AFF" w:rsidP="00354E6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8EA0BF" w14:textId="77777777" w:rsidR="008A7AFF" w:rsidRDefault="008A7AFF" w:rsidP="00354E6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B99B40" w14:textId="77777777" w:rsidR="008A7AFF" w:rsidRPr="009A6660" w:rsidRDefault="008A7AFF" w:rsidP="00354E6C">
            <w:pPr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Правила заполнения бланков</w:t>
            </w:r>
          </w:p>
          <w:p w14:paraId="4585B440" w14:textId="77777777" w:rsidR="008A7AFF" w:rsidRPr="009A6660" w:rsidRDefault="008A7AFF" w:rsidP="00354E6C">
            <w:pPr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Профессиональная </w:t>
            </w:r>
            <w:r w:rsidRPr="009A6660">
              <w:rPr>
                <w:rFonts w:ascii="Times New Roman" w:hAnsi="Times New Roman"/>
                <w:sz w:val="24"/>
                <w:szCs w:val="24"/>
              </w:rPr>
              <w:lastRenderedPageBreak/>
              <w:t>ориентация. Информация для желающих поступить в учреждения СПО или продолжить обучение в профильных классах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D876" w14:textId="77777777" w:rsidR="008A7AFF" w:rsidRPr="009A6660" w:rsidRDefault="008A7AFF" w:rsidP="00354E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lastRenderedPageBreak/>
              <w:t>- допуск к ГИА обучающихся 9 классов</w:t>
            </w:r>
          </w:p>
          <w:p w14:paraId="5F5CFF35" w14:textId="77777777" w:rsidR="008A7AFF" w:rsidRPr="009A6660" w:rsidRDefault="008A7AFF" w:rsidP="00354E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A6660">
              <w:rPr>
                <w:rFonts w:ascii="Times New Roman" w:hAnsi="Times New Roman"/>
                <w:sz w:val="24"/>
                <w:szCs w:val="24"/>
              </w:rPr>
              <w:t>создании</w:t>
            </w:r>
            <w:proofErr w:type="gramEnd"/>
            <w:r w:rsidRPr="009A6660">
              <w:rPr>
                <w:rFonts w:ascii="Times New Roman" w:hAnsi="Times New Roman"/>
                <w:sz w:val="24"/>
                <w:szCs w:val="24"/>
              </w:rPr>
              <w:t xml:space="preserve"> специальных условий обучающихся с ограниченными возможностями здоровья, детей-инвалидов, инвалидов.</w:t>
            </w:r>
          </w:p>
          <w:p w14:paraId="0DB77404" w14:textId="77777777" w:rsidR="008A7AFF" w:rsidRPr="009A6660" w:rsidRDefault="008A7AFF" w:rsidP="00354E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лица, присутствующие в ППЭ, их основные полномочия при взаимодействии с участниками ГИА-9;</w:t>
            </w:r>
          </w:p>
          <w:p w14:paraId="51EA762C" w14:textId="77777777" w:rsidR="008A7AFF" w:rsidRPr="009A6660" w:rsidRDefault="008A7AFF" w:rsidP="00354E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видеонаблюдение в ППЭ;</w:t>
            </w:r>
          </w:p>
          <w:p w14:paraId="2AC46315" w14:textId="77777777" w:rsidR="008A7AFF" w:rsidRPr="009A6660" w:rsidRDefault="008A7AFF" w:rsidP="00354E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 правила поведения во время экзамена;</w:t>
            </w:r>
          </w:p>
          <w:p w14:paraId="4B19E216" w14:textId="77777777" w:rsidR="008A7AFF" w:rsidRPr="009A6660" w:rsidRDefault="008A7AFF" w:rsidP="00354E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-организация подвоза участников ГИА-9 в ППЭ;</w:t>
            </w:r>
          </w:p>
          <w:p w14:paraId="3B034E71" w14:textId="77777777" w:rsidR="008A7AFF" w:rsidRPr="009A6660" w:rsidRDefault="008A7AFF" w:rsidP="00354E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основания для удаления с экзаменов.</w:t>
            </w:r>
          </w:p>
          <w:p w14:paraId="08E526D6" w14:textId="77777777" w:rsidR="008A7AFF" w:rsidRDefault="008A7AFF" w:rsidP="00354E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0F94CA" w14:textId="77777777" w:rsidR="008A7AFF" w:rsidRPr="009A6660" w:rsidRDefault="008A7AFF" w:rsidP="00354E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о правилах заполнения бланков ответов №1 и №2 и дополнительных бланков ответов.</w:t>
            </w:r>
          </w:p>
          <w:p w14:paraId="22CBFA4D" w14:textId="77777777" w:rsidR="008A7AFF" w:rsidRDefault="008A7AFF" w:rsidP="00354E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-правила поведения во время экзамена.</w:t>
            </w:r>
          </w:p>
          <w:p w14:paraId="064E2B8D" w14:textId="77777777" w:rsidR="008A7AFF" w:rsidRDefault="008A7AFF" w:rsidP="00354E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E96FF3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lastRenderedPageBreak/>
              <w:t>-    ознакомление с перечнем   организаций среднего профессионального образования и адреса их сайтов;</w:t>
            </w:r>
          </w:p>
          <w:p w14:paraId="3978B22B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A6660">
              <w:rPr>
                <w:rFonts w:ascii="Times New Roman" w:hAnsi="Times New Roman"/>
                <w:sz w:val="24"/>
                <w:szCs w:val="24"/>
              </w:rPr>
              <w:t>ознакомлении</w:t>
            </w:r>
            <w:proofErr w:type="gramEnd"/>
            <w:r w:rsidRPr="009A6660">
              <w:rPr>
                <w:rFonts w:ascii="Times New Roman" w:hAnsi="Times New Roman"/>
                <w:sz w:val="24"/>
                <w:szCs w:val="24"/>
              </w:rPr>
              <w:t xml:space="preserve"> с перечнем профилей</w:t>
            </w:r>
          </w:p>
          <w:p w14:paraId="6657DCE2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перечень документов и порядок подачи заявления для обучения в профильном классе</w:t>
            </w:r>
          </w:p>
          <w:p w14:paraId="53C1ABF5" w14:textId="77777777" w:rsidR="008A7AFF" w:rsidRPr="00A75717" w:rsidRDefault="008A7AFF" w:rsidP="0035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862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УВР </w:t>
            </w:r>
            <w:proofErr w:type="spellStart"/>
            <w:r w:rsidRPr="009A6660">
              <w:rPr>
                <w:rFonts w:ascii="Times New Roman" w:hAnsi="Times New Roman"/>
                <w:sz w:val="24"/>
                <w:szCs w:val="24"/>
              </w:rPr>
              <w:t>Адамская</w:t>
            </w:r>
            <w:proofErr w:type="spellEnd"/>
            <w:r w:rsidRPr="009A6660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Помигуева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Костюкова Л.Р., Петренко Н.В., Карбулецкая О.Ф., Литвинова О.Г..</w:t>
            </w:r>
          </w:p>
        </w:tc>
      </w:tr>
      <w:tr w:rsidR="008A7AFF" w:rsidRPr="009A6660" w14:paraId="3ADB8461" w14:textId="77777777" w:rsidTr="00354E6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3D02" w14:textId="77777777" w:rsidR="008A7AFF" w:rsidRPr="009A6660" w:rsidRDefault="008A7AFF" w:rsidP="0035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21EF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AE1B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Сроки и продолжительность экзаменов.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2B4E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сроки проведения ГИА-9;</w:t>
            </w:r>
          </w:p>
          <w:p w14:paraId="6B7745F2" w14:textId="77777777" w:rsidR="008A7AFF" w:rsidRPr="009A6660" w:rsidRDefault="008A7AFF" w:rsidP="00354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продолжительность экзаменов;</w:t>
            </w:r>
          </w:p>
          <w:p w14:paraId="59C3435B" w14:textId="77777777" w:rsidR="008A7AFF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разрешенные средства обучения, используемые на экзамене;</w:t>
            </w:r>
          </w:p>
          <w:p w14:paraId="32FBF05F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такое непрограммируемый калькулятор?</w:t>
            </w:r>
          </w:p>
          <w:p w14:paraId="06413F16" w14:textId="77777777" w:rsidR="008A7AFF" w:rsidRPr="009A6660" w:rsidRDefault="008A7AFF" w:rsidP="00354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перечень запрещенных средств в ППЭ;</w:t>
            </w:r>
          </w:p>
          <w:p w14:paraId="101DE8EA" w14:textId="77777777" w:rsidR="008A7AFF" w:rsidRPr="009A6660" w:rsidRDefault="008A7AFF" w:rsidP="00354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-завершение экзамена по уважительной причине </w:t>
            </w:r>
          </w:p>
          <w:p w14:paraId="667D1C24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сроки, места и порядок информирования о результатах ГИА-9;</w:t>
            </w:r>
          </w:p>
          <w:p w14:paraId="68AD87B0" w14:textId="77777777" w:rsidR="008A7AFF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- повторный </w:t>
            </w:r>
            <w:proofErr w:type="gramStart"/>
            <w:r w:rsidRPr="009A6660">
              <w:rPr>
                <w:rFonts w:ascii="Times New Roman" w:hAnsi="Times New Roman"/>
                <w:sz w:val="24"/>
                <w:szCs w:val="24"/>
              </w:rPr>
              <w:t>допуске</w:t>
            </w:r>
            <w:proofErr w:type="gramEnd"/>
            <w:r w:rsidRPr="009A6660">
              <w:rPr>
                <w:rFonts w:ascii="Times New Roman" w:hAnsi="Times New Roman"/>
                <w:sz w:val="24"/>
                <w:szCs w:val="24"/>
              </w:rPr>
              <w:t xml:space="preserve"> к сдаче ГИА-9 в текущем учебном году в резервные </w:t>
            </w:r>
            <w:r>
              <w:rPr>
                <w:rFonts w:ascii="Times New Roman" w:hAnsi="Times New Roman"/>
                <w:sz w:val="24"/>
                <w:szCs w:val="24"/>
              </w:rPr>
              <w:t>сроки и в дополнительный период;</w:t>
            </w:r>
          </w:p>
          <w:p w14:paraId="643B5961" w14:textId="77777777" w:rsidR="008A7AFF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 праве изменить учебные предметы по выбору для повторного прохождения ГИА в следующем году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для участников, не прошедших ГИА в дополнительный период);</w:t>
            </w:r>
          </w:p>
          <w:p w14:paraId="53E0D466" w14:textId="77777777" w:rsidR="008A7AFF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лицах, имеющих право стать общественными наблюдателями»;</w:t>
            </w:r>
          </w:p>
          <w:p w14:paraId="7341380D" w14:textId="77777777" w:rsidR="008A7AFF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том, как получить аккредитацию и стать общественным наблюдателем»;</w:t>
            </w:r>
          </w:p>
          <w:p w14:paraId="28103340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важности становления почерка и о единой подписи участников экзамена!!!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E0B7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9A6660">
              <w:rPr>
                <w:rFonts w:ascii="Times New Roman" w:hAnsi="Times New Roman"/>
                <w:sz w:val="24"/>
                <w:szCs w:val="24"/>
              </w:rPr>
              <w:t>Адамская</w:t>
            </w:r>
            <w:proofErr w:type="spellEnd"/>
            <w:r w:rsidRPr="009A6660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Помигуева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Костюкова Л.Р., Петренко Н.В., Карбулецкая О.Ф., Литвинова О.Г..</w:t>
            </w:r>
          </w:p>
        </w:tc>
      </w:tr>
      <w:tr w:rsidR="008A7AFF" w:rsidRPr="009A6660" w14:paraId="5F798703" w14:textId="77777777" w:rsidTr="00354E6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440C" w14:textId="77777777" w:rsidR="008A7AFF" w:rsidRPr="009A6660" w:rsidRDefault="008A7AFF" w:rsidP="0035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CC9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мая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9F5A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>пелляции.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FB7C" w14:textId="77777777" w:rsidR="008A7AFF" w:rsidRPr="009A6660" w:rsidRDefault="008A7AFF" w:rsidP="00354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 правила поведения в ППЭ;</w:t>
            </w:r>
          </w:p>
          <w:p w14:paraId="69A0C24D" w14:textId="77777777" w:rsidR="008A7AFF" w:rsidRPr="009A6660" w:rsidRDefault="008A7AFF" w:rsidP="00354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-апелляция о нарушении порядка проведения экзамена; </w:t>
            </w:r>
          </w:p>
          <w:p w14:paraId="574AE05C" w14:textId="77777777" w:rsidR="008A7AFF" w:rsidRPr="009A6660" w:rsidRDefault="008A7AFF" w:rsidP="00354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апелляция о несогласии с выставленными баллами;</w:t>
            </w:r>
          </w:p>
          <w:p w14:paraId="6E8E01D6" w14:textId="77777777" w:rsidR="008A7AFF" w:rsidRPr="009A6660" w:rsidRDefault="008A7AFF" w:rsidP="00354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 xml:space="preserve">-сроки, места и порядок подачи и рассмотрения апелляций; </w:t>
            </w:r>
          </w:p>
          <w:p w14:paraId="58E95578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lastRenderedPageBreak/>
              <w:t>- получение результатов рассмотрения апелляции;</w:t>
            </w:r>
          </w:p>
          <w:p w14:paraId="0A80B7A3" w14:textId="77777777" w:rsidR="008A7AFF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-порядок ознакомления обучающихся с 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>и экзаменов;</w:t>
            </w:r>
          </w:p>
          <w:p w14:paraId="07118FEE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важности становления почерка и о единой подписи участников экзамена!!!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5B47" w14:textId="77777777" w:rsidR="008A7AFF" w:rsidRPr="009A6660" w:rsidRDefault="008A7AFF" w:rsidP="0035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УВР </w:t>
            </w:r>
            <w:proofErr w:type="spellStart"/>
            <w:r w:rsidRPr="009A6660">
              <w:rPr>
                <w:rFonts w:ascii="Times New Roman" w:hAnsi="Times New Roman"/>
                <w:sz w:val="24"/>
                <w:szCs w:val="24"/>
              </w:rPr>
              <w:t>Адамская</w:t>
            </w:r>
            <w:proofErr w:type="spellEnd"/>
            <w:r w:rsidRPr="009A6660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Помигуева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Костюкова Л.Р., Петренко Н.В., Карбулецкая О.Ф., Литвинова О.Г..</w:t>
            </w:r>
          </w:p>
        </w:tc>
      </w:tr>
    </w:tbl>
    <w:p w14:paraId="16F9F6C8" w14:textId="77777777" w:rsidR="008A7AFF" w:rsidRDefault="008A7AFF" w:rsidP="006E64FD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</w:p>
    <w:p w14:paraId="0E7D1513" w14:textId="77777777" w:rsidR="008A7AFF" w:rsidRDefault="008A7AFF" w:rsidP="006E64FD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</w:p>
    <w:p w14:paraId="6F9E3924" w14:textId="77777777" w:rsidR="008A7AFF" w:rsidRDefault="008A7AFF" w:rsidP="006E64FD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</w:p>
    <w:p w14:paraId="2402FF9C" w14:textId="77777777" w:rsidR="008A7AFF" w:rsidRDefault="008A7AFF" w:rsidP="006E64FD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</w:p>
    <w:p w14:paraId="2214BBF2" w14:textId="77777777" w:rsidR="008A7AFF" w:rsidRDefault="008A7AFF" w:rsidP="006E64FD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</w:p>
    <w:p w14:paraId="107AF634" w14:textId="77777777" w:rsidR="008A7AFF" w:rsidRDefault="008A7AFF" w:rsidP="006E64FD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</w:p>
    <w:p w14:paraId="5843E0B6" w14:textId="77777777" w:rsidR="008A7AFF" w:rsidRDefault="008A7AFF" w:rsidP="006E64FD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</w:p>
    <w:p w14:paraId="3F108C52" w14:textId="77777777" w:rsidR="008A7AFF" w:rsidRDefault="008A7AFF" w:rsidP="006E64FD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</w:p>
    <w:p w14:paraId="78E3F655" w14:textId="77777777" w:rsidR="008A7AFF" w:rsidRDefault="008A7AFF" w:rsidP="006E64FD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</w:p>
    <w:p w14:paraId="46470607" w14:textId="77777777" w:rsidR="00286091" w:rsidRPr="009A6660" w:rsidRDefault="00483454" w:rsidP="00286091">
      <w:pPr>
        <w:spacing w:after="0"/>
        <w:rPr>
          <w:rFonts w:ascii="Times New Roman" w:hAnsi="Times New Roman"/>
          <w:b/>
          <w:sz w:val="24"/>
          <w:szCs w:val="24"/>
        </w:rPr>
      </w:pPr>
      <w:r w:rsidRPr="009A6660">
        <w:rPr>
          <w:rFonts w:ascii="Times New Roman" w:hAnsi="Times New Roman"/>
          <w:b/>
          <w:sz w:val="24"/>
          <w:szCs w:val="24"/>
        </w:rPr>
        <w:t xml:space="preserve">    </w:t>
      </w:r>
    </w:p>
    <w:p w14:paraId="2DBF24F1" w14:textId="77777777" w:rsidR="00B27BCE" w:rsidRPr="009A6660" w:rsidRDefault="00B27BCE" w:rsidP="002860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8F908B2" w14:textId="77777777" w:rsidR="00B27BCE" w:rsidRDefault="00B27BCE" w:rsidP="002860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B27BCE" w:rsidSect="009A6660">
      <w:headerReference w:type="default" r:id="rId9"/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00166" w14:textId="77777777" w:rsidR="000A76B6" w:rsidRDefault="000A76B6" w:rsidP="00034F04">
      <w:pPr>
        <w:spacing w:after="0" w:line="240" w:lineRule="auto"/>
      </w:pPr>
      <w:r>
        <w:separator/>
      </w:r>
    </w:p>
  </w:endnote>
  <w:endnote w:type="continuationSeparator" w:id="0">
    <w:p w14:paraId="180D312D" w14:textId="77777777" w:rsidR="000A76B6" w:rsidRDefault="000A76B6" w:rsidP="0003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F9378" w14:textId="77777777" w:rsidR="000A76B6" w:rsidRDefault="000A76B6" w:rsidP="00034F04">
      <w:pPr>
        <w:spacing w:after="0" w:line="240" w:lineRule="auto"/>
      </w:pPr>
      <w:r>
        <w:separator/>
      </w:r>
    </w:p>
  </w:footnote>
  <w:footnote w:type="continuationSeparator" w:id="0">
    <w:p w14:paraId="3820ABD2" w14:textId="77777777" w:rsidR="000A76B6" w:rsidRDefault="000A76B6" w:rsidP="0003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56391" w14:textId="77777777" w:rsidR="00034F04" w:rsidRDefault="00034F04">
    <w:pPr>
      <w:pStyle w:val="a4"/>
    </w:pPr>
    <w: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58D"/>
    <w:multiLevelType w:val="hybridMultilevel"/>
    <w:tmpl w:val="8E6A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3672"/>
    <w:multiLevelType w:val="hybridMultilevel"/>
    <w:tmpl w:val="0A108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6E2"/>
    <w:rsid w:val="000160C0"/>
    <w:rsid w:val="00034F04"/>
    <w:rsid w:val="00046CF7"/>
    <w:rsid w:val="00057600"/>
    <w:rsid w:val="00060BCD"/>
    <w:rsid w:val="00060D5B"/>
    <w:rsid w:val="00067489"/>
    <w:rsid w:val="000A76B6"/>
    <w:rsid w:val="000A76C1"/>
    <w:rsid w:val="000D6BD3"/>
    <w:rsid w:val="000E243E"/>
    <w:rsid w:val="000F1F06"/>
    <w:rsid w:val="0010390A"/>
    <w:rsid w:val="00150769"/>
    <w:rsid w:val="00153672"/>
    <w:rsid w:val="001645F1"/>
    <w:rsid w:val="00180DCA"/>
    <w:rsid w:val="001B1217"/>
    <w:rsid w:val="001C0840"/>
    <w:rsid w:val="001F4F52"/>
    <w:rsid w:val="00202EAE"/>
    <w:rsid w:val="0021109A"/>
    <w:rsid w:val="00216B36"/>
    <w:rsid w:val="00221C96"/>
    <w:rsid w:val="00237831"/>
    <w:rsid w:val="00274D27"/>
    <w:rsid w:val="00286091"/>
    <w:rsid w:val="00297F42"/>
    <w:rsid w:val="002A7EA8"/>
    <w:rsid w:val="002B00C8"/>
    <w:rsid w:val="003230C5"/>
    <w:rsid w:val="00325D7B"/>
    <w:rsid w:val="00344F53"/>
    <w:rsid w:val="00347492"/>
    <w:rsid w:val="00375102"/>
    <w:rsid w:val="00376692"/>
    <w:rsid w:val="003C129F"/>
    <w:rsid w:val="003E78EC"/>
    <w:rsid w:val="00411A4B"/>
    <w:rsid w:val="00445D75"/>
    <w:rsid w:val="0048160A"/>
    <w:rsid w:val="00483454"/>
    <w:rsid w:val="00490869"/>
    <w:rsid w:val="004C5B46"/>
    <w:rsid w:val="00505959"/>
    <w:rsid w:val="00516992"/>
    <w:rsid w:val="0054795F"/>
    <w:rsid w:val="005568E9"/>
    <w:rsid w:val="00560C92"/>
    <w:rsid w:val="005A0B97"/>
    <w:rsid w:val="005A79AE"/>
    <w:rsid w:val="005C0A9D"/>
    <w:rsid w:val="005C5FD7"/>
    <w:rsid w:val="005F6652"/>
    <w:rsid w:val="0061597C"/>
    <w:rsid w:val="00645D6E"/>
    <w:rsid w:val="006C026F"/>
    <w:rsid w:val="006C5828"/>
    <w:rsid w:val="006C7196"/>
    <w:rsid w:val="006D4726"/>
    <w:rsid w:val="006E64FD"/>
    <w:rsid w:val="007354D0"/>
    <w:rsid w:val="00737FC1"/>
    <w:rsid w:val="00740334"/>
    <w:rsid w:val="0075386B"/>
    <w:rsid w:val="007706E2"/>
    <w:rsid w:val="007D3C63"/>
    <w:rsid w:val="007E03CA"/>
    <w:rsid w:val="007F0563"/>
    <w:rsid w:val="007F1EDF"/>
    <w:rsid w:val="00816161"/>
    <w:rsid w:val="00823BC3"/>
    <w:rsid w:val="008307FA"/>
    <w:rsid w:val="0083277E"/>
    <w:rsid w:val="008460B9"/>
    <w:rsid w:val="00854B62"/>
    <w:rsid w:val="008742D1"/>
    <w:rsid w:val="00882256"/>
    <w:rsid w:val="008A7AFF"/>
    <w:rsid w:val="008B4DA4"/>
    <w:rsid w:val="008B54E4"/>
    <w:rsid w:val="008D665E"/>
    <w:rsid w:val="008F2982"/>
    <w:rsid w:val="00916258"/>
    <w:rsid w:val="00923C52"/>
    <w:rsid w:val="00952DE8"/>
    <w:rsid w:val="009A6660"/>
    <w:rsid w:val="009B15B6"/>
    <w:rsid w:val="009D54A2"/>
    <w:rsid w:val="009E33B2"/>
    <w:rsid w:val="009F06FC"/>
    <w:rsid w:val="00A24798"/>
    <w:rsid w:val="00A265D8"/>
    <w:rsid w:val="00A75717"/>
    <w:rsid w:val="00A819D4"/>
    <w:rsid w:val="00A91D45"/>
    <w:rsid w:val="00AA6E0B"/>
    <w:rsid w:val="00AB2E99"/>
    <w:rsid w:val="00AB7FE6"/>
    <w:rsid w:val="00B006B2"/>
    <w:rsid w:val="00B204E0"/>
    <w:rsid w:val="00B21F84"/>
    <w:rsid w:val="00B27BCE"/>
    <w:rsid w:val="00B40969"/>
    <w:rsid w:val="00B437A2"/>
    <w:rsid w:val="00B47906"/>
    <w:rsid w:val="00B52BB5"/>
    <w:rsid w:val="00B853EA"/>
    <w:rsid w:val="00BB3E38"/>
    <w:rsid w:val="00BB6BCC"/>
    <w:rsid w:val="00C2668E"/>
    <w:rsid w:val="00C26ED0"/>
    <w:rsid w:val="00C62A01"/>
    <w:rsid w:val="00CB5B65"/>
    <w:rsid w:val="00CD17A6"/>
    <w:rsid w:val="00CD477E"/>
    <w:rsid w:val="00CE295F"/>
    <w:rsid w:val="00CE2CCB"/>
    <w:rsid w:val="00CE5ACB"/>
    <w:rsid w:val="00D068B5"/>
    <w:rsid w:val="00D536A1"/>
    <w:rsid w:val="00D6407E"/>
    <w:rsid w:val="00DB59A0"/>
    <w:rsid w:val="00DD41C4"/>
    <w:rsid w:val="00DE6FE8"/>
    <w:rsid w:val="00DF017A"/>
    <w:rsid w:val="00E20139"/>
    <w:rsid w:val="00E4567A"/>
    <w:rsid w:val="00E90765"/>
    <w:rsid w:val="00E9299A"/>
    <w:rsid w:val="00ED7713"/>
    <w:rsid w:val="00EF0E41"/>
    <w:rsid w:val="00F212F8"/>
    <w:rsid w:val="00F56F2B"/>
    <w:rsid w:val="00F80018"/>
    <w:rsid w:val="00F87A97"/>
    <w:rsid w:val="00FB3FA0"/>
    <w:rsid w:val="00FC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3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4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4F0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34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F0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1217"/>
    <w:rPr>
      <w:rFonts w:ascii="Segoe UI" w:eastAsia="Calibri" w:hAnsi="Segoe UI" w:cs="Segoe UI"/>
      <w:sz w:val="18"/>
      <w:szCs w:val="18"/>
    </w:rPr>
  </w:style>
  <w:style w:type="paragraph" w:styleId="aa">
    <w:name w:val="No Spacing"/>
    <w:uiPriority w:val="1"/>
    <w:qFormat/>
    <w:rsid w:val="00E929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DBECF-C50F-4ABE-90CF-D3C70F00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</cp:lastModifiedBy>
  <cp:revision>61</cp:revision>
  <cp:lastPrinted>2023-10-26T12:26:00Z</cp:lastPrinted>
  <dcterms:created xsi:type="dcterms:W3CDTF">2015-11-19T07:16:00Z</dcterms:created>
  <dcterms:modified xsi:type="dcterms:W3CDTF">2024-10-04T19:25:00Z</dcterms:modified>
</cp:coreProperties>
</file>